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535962"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4A069C" w:rsidRPr="004A069C">
        <w:rPr>
          <w:rFonts w:ascii="Calibri" w:hAnsi="Calibri"/>
          <w:b/>
        </w:rPr>
        <w:t>S</w:t>
      </w:r>
      <w:r w:rsidR="00A04219">
        <w:rPr>
          <w:rFonts w:ascii="Calibri" w:hAnsi="Calibri"/>
          <w:b/>
        </w:rPr>
        <w:t>UPER SS</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D065F" w:rsidRPr="009F6420">
        <w:rPr>
          <w:rFonts w:ascii="Calibri" w:hAnsi="Calibri"/>
        </w:rPr>
        <w:t>Machine Dishwashing De</w:t>
      </w:r>
      <w:r w:rsidR="005900E3">
        <w:rPr>
          <w:rFonts w:ascii="Calibri" w:hAnsi="Calibri"/>
        </w:rPr>
        <w:t>scaler</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C74088" w:rsidRDefault="00C74088" w:rsidP="00C74088">
      <w:pPr>
        <w:spacing w:after="0" w:line="240" w:lineRule="exact"/>
      </w:pPr>
      <w:r>
        <w:t>Company</w:t>
      </w:r>
      <w:r>
        <w:tab/>
      </w:r>
      <w:r>
        <w:tab/>
      </w:r>
      <w:r>
        <w:tab/>
      </w:r>
      <w:r>
        <w:tab/>
      </w:r>
      <w:r>
        <w:tab/>
      </w:r>
      <w:r w:rsidR="00A04219">
        <w:t>Steve Green Company</w:t>
      </w:r>
    </w:p>
    <w:p w:rsidR="00C74088" w:rsidRDefault="00A04219" w:rsidP="00C74088">
      <w:pPr>
        <w:spacing w:after="0" w:line="240" w:lineRule="exact"/>
        <w:ind w:left="3600" w:firstLine="720"/>
      </w:pPr>
      <w:r>
        <w:t>2570 S. Copper Frontage</w:t>
      </w:r>
    </w:p>
    <w:p w:rsidR="00C74088" w:rsidRDefault="00A04219" w:rsidP="00C74088">
      <w:pPr>
        <w:spacing w:after="120" w:line="240" w:lineRule="exact"/>
        <w:ind w:left="3600" w:firstLine="720"/>
      </w:pPr>
      <w:r>
        <w:t xml:space="preserve">Steamboat Springs, CO </w:t>
      </w:r>
    </w:p>
    <w:p w:rsidR="00C74088" w:rsidRDefault="00C74088" w:rsidP="00C74088">
      <w:pPr>
        <w:spacing w:after="120" w:line="240" w:lineRule="exact"/>
      </w:pPr>
      <w:r>
        <w:t>Emergency telephone</w:t>
      </w:r>
      <w:r>
        <w:tab/>
      </w:r>
      <w:r>
        <w:tab/>
      </w:r>
      <w:r>
        <w:tab/>
      </w:r>
      <w:r>
        <w:tab/>
        <w:t xml:space="preserve">(800) </w:t>
      </w:r>
      <w:r w:rsidR="00A04219">
        <w:t>870-8540</w:t>
      </w:r>
    </w:p>
    <w:p w:rsidR="00C74088" w:rsidRDefault="00C74088" w:rsidP="00C74088">
      <w:pPr>
        <w:spacing w:after="120" w:line="240" w:lineRule="exact"/>
      </w:pPr>
      <w:r>
        <w:t>Poison control center</w:t>
      </w:r>
      <w:r>
        <w:tab/>
      </w:r>
      <w:r>
        <w:tab/>
      </w:r>
      <w:r>
        <w:tab/>
      </w:r>
      <w:r>
        <w:tab/>
        <w:t>(800)-222-1222</w:t>
      </w:r>
    </w:p>
    <w:p w:rsidR="00C74088" w:rsidRDefault="00C74088" w:rsidP="00C74088">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8868FE" w:rsidRPr="000959DC" w:rsidRDefault="00FA39DC" w:rsidP="004B0E24">
      <w:pPr>
        <w:spacing w:after="120" w:line="240" w:lineRule="exact"/>
        <w:rPr>
          <w:rFonts w:ascii="Calibri" w:hAnsi="Calibri"/>
          <w:b/>
        </w:rPr>
      </w:pPr>
      <w:r w:rsidRPr="000959DC">
        <w:rPr>
          <w:rFonts w:ascii="Calibri" w:hAnsi="Calibri"/>
          <w:b/>
        </w:rPr>
        <w:t>GHS Classification</w:t>
      </w:r>
      <w:r w:rsidR="008868FE" w:rsidRPr="000959DC">
        <w:rPr>
          <w:rFonts w:ascii="Calibri" w:hAnsi="Calibri"/>
          <w:b/>
        </w:rPr>
        <w:t xml:space="preserve">   </w:t>
      </w:r>
    </w:p>
    <w:p w:rsidR="008868FE" w:rsidRPr="000959DC" w:rsidRDefault="008868FE" w:rsidP="004B0E24">
      <w:pPr>
        <w:spacing w:after="0" w:line="240" w:lineRule="exact"/>
        <w:rPr>
          <w:rFonts w:ascii="Calibri" w:hAnsi="Calibri"/>
        </w:rPr>
      </w:pPr>
      <w:r w:rsidRPr="000959DC">
        <w:rPr>
          <w:rFonts w:ascii="Calibri" w:hAnsi="Calibri"/>
        </w:rPr>
        <w:t>Skin corrosion</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Category 1</w:t>
      </w:r>
      <w:r w:rsidR="00C903C2">
        <w:rPr>
          <w:rFonts w:ascii="Calibri" w:hAnsi="Calibri"/>
        </w:rPr>
        <w:t>A</w:t>
      </w:r>
    </w:p>
    <w:p w:rsidR="00FA39DC" w:rsidRPr="000959DC" w:rsidRDefault="008868FE" w:rsidP="004B0E24">
      <w:pPr>
        <w:spacing w:after="120" w:line="240" w:lineRule="exact"/>
        <w:rPr>
          <w:rFonts w:ascii="Calibri" w:hAnsi="Calibri"/>
        </w:rPr>
      </w:pPr>
      <w:r w:rsidRPr="000959DC">
        <w:rPr>
          <w:rFonts w:ascii="Calibri" w:hAnsi="Calibri"/>
        </w:rPr>
        <w:t>Serious eye damage</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 xml:space="preserve"> Category 1</w:t>
      </w:r>
    </w:p>
    <w:p w:rsidR="000B5E79" w:rsidRPr="000959DC" w:rsidRDefault="008868FE" w:rsidP="004B0E24">
      <w:pPr>
        <w:spacing w:after="120" w:line="240" w:lineRule="exact"/>
        <w:rPr>
          <w:rFonts w:ascii="Calibri" w:hAnsi="Calibri"/>
          <w:b/>
        </w:rPr>
      </w:pPr>
      <w:r w:rsidRPr="000959DC">
        <w:rPr>
          <w:rFonts w:ascii="Calibri" w:hAnsi="Calibri"/>
          <w:b/>
        </w:rPr>
        <w:t>GHS Label element</w:t>
      </w:r>
    </w:p>
    <w:p w:rsidR="005E5D6E" w:rsidRPr="000959DC" w:rsidRDefault="008868FE" w:rsidP="004B0E24">
      <w:pPr>
        <w:spacing w:after="120" w:line="240" w:lineRule="exact"/>
        <w:rPr>
          <w:rFonts w:ascii="Calibri" w:hAnsi="Calibri"/>
        </w:rPr>
      </w:pPr>
      <w:r w:rsidRPr="000959DC">
        <w:rPr>
          <w:rFonts w:ascii="Calibri" w:hAnsi="Calibri"/>
        </w:rPr>
        <w:t xml:space="preserve">Hazard pictogram        </w:t>
      </w:r>
      <w:r w:rsidR="008A45D8" w:rsidRPr="000959DC">
        <w:rPr>
          <w:rFonts w:ascii="Calibri" w:hAnsi="Calibri"/>
        </w:rPr>
        <w:t xml:space="preserve">                             </w:t>
      </w:r>
      <w:r w:rsidRPr="000959DC">
        <w:rPr>
          <w:rFonts w:ascii="Calibri" w:hAnsi="Calibri"/>
        </w:rPr>
        <w:t>:</w:t>
      </w:r>
      <w:r w:rsidR="00E92185" w:rsidRPr="000959DC">
        <w:rPr>
          <w:rFonts w:ascii="Calibri" w:hAnsi="Calibri"/>
        </w:rPr>
        <w:t xml:space="preserve">  </w:t>
      </w:r>
      <w:r w:rsidR="009A1FD6" w:rsidRPr="000959DC">
        <w:rPr>
          <w:rFonts w:ascii="Calibri" w:hAnsi="Calibri"/>
          <w:noProof/>
        </w:rPr>
        <w:t xml:space="preserve">      </w:t>
      </w:r>
      <w:r w:rsidR="009A1FD6" w:rsidRPr="000959DC">
        <w:rPr>
          <w:rFonts w:ascii="Calibri" w:hAnsi="Calibri"/>
          <w:noProof/>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rPr>
      </w:pPr>
    </w:p>
    <w:p w:rsidR="00341050" w:rsidRDefault="00341050" w:rsidP="004B0E24">
      <w:pPr>
        <w:spacing w:after="120" w:line="240" w:lineRule="exact"/>
        <w:rPr>
          <w:rFonts w:ascii="Calibri" w:hAnsi="Calibri"/>
        </w:rPr>
      </w:pPr>
    </w:p>
    <w:p w:rsidR="000B5E79" w:rsidRPr="000959DC" w:rsidRDefault="000B5E79" w:rsidP="004B0E24">
      <w:pPr>
        <w:spacing w:after="120" w:line="240" w:lineRule="exact"/>
        <w:rPr>
          <w:rFonts w:ascii="Calibri" w:hAnsi="Calibri"/>
        </w:rPr>
      </w:pPr>
      <w:r w:rsidRPr="000959DC">
        <w:rPr>
          <w:rFonts w:ascii="Calibri" w:hAnsi="Calibri"/>
        </w:rPr>
        <w:t>Signal Word</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Danger</w:t>
      </w:r>
    </w:p>
    <w:p w:rsidR="00EC61DE" w:rsidRPr="000959DC" w:rsidRDefault="000B5E79" w:rsidP="00C903C2">
      <w:pPr>
        <w:spacing w:after="0" w:line="240" w:lineRule="exact"/>
        <w:rPr>
          <w:rFonts w:ascii="Calibri" w:hAnsi="Calibri"/>
        </w:rPr>
      </w:pPr>
      <w:r w:rsidRPr="000959DC">
        <w:rPr>
          <w:rFonts w:ascii="Calibri" w:hAnsi="Calibri"/>
        </w:rPr>
        <w:t>Hazard Statements</w:t>
      </w:r>
      <w:r w:rsidR="00FA39DC" w:rsidRPr="000959DC">
        <w:rPr>
          <w:rFonts w:ascii="Calibri" w:hAnsi="Calibri"/>
        </w:rPr>
        <w:tab/>
      </w:r>
      <w:r w:rsidR="00FA39DC" w:rsidRPr="000959DC">
        <w:rPr>
          <w:rFonts w:ascii="Calibri" w:hAnsi="Calibri"/>
        </w:rPr>
        <w:tab/>
      </w:r>
      <w:r w:rsidR="00C903C2">
        <w:rPr>
          <w:rFonts w:ascii="Calibri" w:hAnsi="Calibri"/>
        </w:rPr>
        <w:tab/>
      </w:r>
      <w:r w:rsidR="00C903C2">
        <w:rPr>
          <w:rFonts w:ascii="Calibri" w:hAnsi="Calibri"/>
        </w:rPr>
        <w:tab/>
      </w:r>
      <w:r w:rsidR="009A1FD6" w:rsidRPr="000959DC">
        <w:rPr>
          <w:rFonts w:ascii="Calibri" w:hAnsi="Calibri"/>
        </w:rPr>
        <w:t>Causes s</w:t>
      </w:r>
      <w:r w:rsidR="00EE02F3" w:rsidRPr="000959DC">
        <w:rPr>
          <w:rFonts w:ascii="Calibri" w:hAnsi="Calibri"/>
        </w:rPr>
        <w:t>evere skin burns and eye damage.</w:t>
      </w:r>
      <w:r w:rsidR="008E70BE" w:rsidRPr="000959DC">
        <w:rPr>
          <w:rFonts w:ascii="Calibri" w:hAnsi="Calibri"/>
        </w:rPr>
        <w:t xml:space="preserve"> </w:t>
      </w:r>
      <w:r w:rsidR="00EC61DE" w:rsidRPr="000959DC">
        <w:rPr>
          <w:rFonts w:ascii="Calibri" w:hAnsi="Calibri"/>
        </w:rPr>
        <w:tab/>
      </w:r>
      <w:r w:rsidR="00EC61DE" w:rsidRPr="000959DC">
        <w:rPr>
          <w:rFonts w:ascii="Calibri" w:hAnsi="Calibri"/>
        </w:rPr>
        <w:tab/>
      </w:r>
      <w:r w:rsidR="00296073" w:rsidRPr="000959DC">
        <w:rPr>
          <w:rFonts w:ascii="Calibri" w:hAnsi="Calibri"/>
        </w:rPr>
        <w:tab/>
      </w:r>
    </w:p>
    <w:p w:rsidR="000B5E79" w:rsidRPr="000959DC" w:rsidRDefault="000B5E79" w:rsidP="004B0E24">
      <w:pPr>
        <w:spacing w:after="0" w:line="240" w:lineRule="exact"/>
        <w:rPr>
          <w:rFonts w:ascii="Calibri" w:hAnsi="Calibri"/>
          <w:b/>
        </w:rPr>
      </w:pPr>
      <w:r w:rsidRPr="000959DC">
        <w:rPr>
          <w:rFonts w:ascii="Calibri" w:hAnsi="Calibri"/>
        </w:rPr>
        <w:t>Precautionary Statements</w:t>
      </w:r>
      <w:r w:rsidR="00C903C2">
        <w:rPr>
          <w:rFonts w:ascii="Calibri" w:hAnsi="Calibri"/>
        </w:rPr>
        <w:tab/>
      </w:r>
      <w:r w:rsidR="00C903C2">
        <w:rPr>
          <w:rFonts w:ascii="Calibri" w:hAnsi="Calibri"/>
        </w:rPr>
        <w:tab/>
      </w:r>
      <w:r w:rsidR="00C903C2">
        <w:rPr>
          <w:rFonts w:ascii="Calibri" w:hAnsi="Calibri"/>
        </w:rPr>
        <w:tab/>
      </w:r>
      <w:r w:rsidR="00EC61DE" w:rsidRPr="000959DC">
        <w:rPr>
          <w:rFonts w:ascii="Calibri" w:hAnsi="Calibri"/>
          <w:b/>
        </w:rPr>
        <w:t xml:space="preserve"> </w:t>
      </w:r>
      <w:r w:rsidRPr="000959DC">
        <w:rPr>
          <w:rFonts w:ascii="Calibri" w:hAnsi="Calibri"/>
          <w:b/>
        </w:rPr>
        <w:t>Prevention:</w:t>
      </w:r>
      <w:r w:rsidR="005E5D6E" w:rsidRPr="000959DC">
        <w:rPr>
          <w:rFonts w:ascii="Calibri" w:hAnsi="Calibri"/>
          <w:b/>
        </w:rPr>
        <w:t xml:space="preserve"> </w:t>
      </w:r>
    </w:p>
    <w:p w:rsidR="004B0E24" w:rsidRPr="000959DC" w:rsidRDefault="005E5D6E" w:rsidP="00C903C2">
      <w:pPr>
        <w:spacing w:after="0" w:line="240" w:lineRule="exact"/>
        <w:ind w:left="3600" w:firstLine="720"/>
        <w:rPr>
          <w:rFonts w:ascii="Calibri" w:hAnsi="Calibri"/>
        </w:rPr>
      </w:pPr>
      <w:r w:rsidRPr="000959DC">
        <w:rPr>
          <w:rFonts w:ascii="Calibri" w:hAnsi="Calibri"/>
        </w:rPr>
        <w:t>Wash skin</w:t>
      </w:r>
      <w:r w:rsidR="00EC61DE" w:rsidRPr="000959DC">
        <w:rPr>
          <w:rFonts w:ascii="Calibri" w:hAnsi="Calibri"/>
        </w:rPr>
        <w:t xml:space="preserve"> thoroughly after</w:t>
      </w:r>
      <w:r w:rsidR="000B5E79" w:rsidRPr="000959DC">
        <w:rPr>
          <w:rFonts w:ascii="Calibri" w:hAnsi="Calibri"/>
        </w:rPr>
        <w:t xml:space="preserve"> handling. </w:t>
      </w:r>
    </w:p>
    <w:p w:rsidR="000B5E79" w:rsidRPr="000959DC" w:rsidRDefault="000B5E79" w:rsidP="00C903C2">
      <w:pPr>
        <w:spacing w:after="0" w:line="240" w:lineRule="exact"/>
        <w:ind w:left="3600" w:firstLine="720"/>
        <w:rPr>
          <w:rFonts w:ascii="Calibri" w:hAnsi="Calibri"/>
          <w:b/>
        </w:rPr>
      </w:pPr>
      <w:r w:rsidRPr="000959DC">
        <w:rPr>
          <w:rFonts w:ascii="Calibri" w:hAnsi="Calibri"/>
          <w:b/>
        </w:rPr>
        <w:t>Response:</w:t>
      </w:r>
    </w:p>
    <w:p w:rsidR="00A7370E" w:rsidRPr="000959DC" w:rsidRDefault="005E5D6E" w:rsidP="00420ED3">
      <w:pPr>
        <w:spacing w:after="0" w:line="240" w:lineRule="exact"/>
        <w:ind w:left="4320"/>
        <w:rPr>
          <w:rFonts w:ascii="Calibri" w:hAnsi="Calibri"/>
        </w:rPr>
      </w:pPr>
      <w:r w:rsidRPr="000959DC">
        <w:rPr>
          <w:rFonts w:ascii="Calibri" w:hAnsi="Calibri"/>
        </w:rPr>
        <w:t xml:space="preserve">IF </w:t>
      </w:r>
      <w:r w:rsidR="000B5E79" w:rsidRPr="000959DC">
        <w:rPr>
          <w:rFonts w:ascii="Calibri" w:hAnsi="Calibri"/>
        </w:rPr>
        <w:t>SWALLOWED: R</w:t>
      </w:r>
      <w:r w:rsidRPr="000959DC">
        <w:rPr>
          <w:rFonts w:ascii="Calibri" w:hAnsi="Calibri"/>
        </w:rPr>
        <w:t>inse mouth. Do NOT induce vomiting. IF O</w:t>
      </w:r>
      <w:r w:rsidR="00DA2494" w:rsidRPr="000959DC">
        <w:rPr>
          <w:rFonts w:ascii="Calibri" w:hAnsi="Calibri"/>
        </w:rPr>
        <w:t>N</w:t>
      </w:r>
      <w:r w:rsidR="00A7370E" w:rsidRPr="000959DC">
        <w:rPr>
          <w:rFonts w:ascii="Calibri" w:hAnsi="Calibri"/>
        </w:rPr>
        <w:t xml:space="preserve">                                                SKIN (or hair): Remove /Take off immediately all contaminated</w:t>
      </w:r>
    </w:p>
    <w:p w:rsidR="00A7370E" w:rsidRPr="000959DC" w:rsidRDefault="00A7370E" w:rsidP="00420ED3">
      <w:pPr>
        <w:spacing w:after="0" w:line="240" w:lineRule="exact"/>
        <w:ind w:left="3600" w:firstLine="720"/>
        <w:rPr>
          <w:rFonts w:ascii="Calibri" w:hAnsi="Calibri"/>
        </w:rPr>
      </w:pP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A7370E" w:rsidRPr="000959DC" w:rsidRDefault="00A7370E" w:rsidP="00420ED3">
      <w:pPr>
        <w:spacing w:after="0" w:line="240" w:lineRule="exact"/>
        <w:ind w:left="3600" w:firstLine="720"/>
        <w:rPr>
          <w:rFonts w:ascii="Calibri" w:hAnsi="Calibri"/>
        </w:rPr>
      </w:pP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E97516" w:rsidRPr="000959DC" w:rsidRDefault="00A7370E" w:rsidP="00420ED3">
      <w:pPr>
        <w:spacing w:after="0" w:line="240" w:lineRule="exact"/>
        <w:ind w:left="3600" w:firstLine="720"/>
        <w:rPr>
          <w:rFonts w:ascii="Calibri" w:hAnsi="Calibri"/>
        </w:rPr>
      </w:pPr>
      <w:proofErr w:type="gramStart"/>
      <w:r w:rsidRPr="000959DC">
        <w:rPr>
          <w:rFonts w:ascii="Calibri" w:hAnsi="Calibri"/>
        </w:rPr>
        <w:t>breathing</w:t>
      </w:r>
      <w:proofErr w:type="gramEnd"/>
      <w:r w:rsidRPr="000959DC">
        <w:rPr>
          <w:rFonts w:ascii="Calibri" w:hAnsi="Calibri"/>
        </w:rPr>
        <w:t xml:space="preserve">. </w:t>
      </w:r>
      <w:r w:rsidR="00E97516" w:rsidRPr="000959DC">
        <w:rPr>
          <w:rFonts w:ascii="Calibri" w:hAnsi="Calibri"/>
        </w:rPr>
        <w:t>IF IN</w:t>
      </w:r>
      <w:r w:rsidR="007816D6" w:rsidRPr="000959DC">
        <w:rPr>
          <w:rFonts w:ascii="Calibri" w:hAnsi="Calibri"/>
        </w:rPr>
        <w:t xml:space="preserve"> </w:t>
      </w:r>
      <w:r w:rsidR="00296073" w:rsidRPr="000959DC">
        <w:rPr>
          <w:rFonts w:ascii="Calibri" w:hAnsi="Calibri"/>
        </w:rPr>
        <w:t>EYES: Rinse cautiously with water for several</w:t>
      </w:r>
    </w:p>
    <w:p w:rsidR="00E97516" w:rsidRPr="000959DC" w:rsidRDefault="00296073" w:rsidP="004B0E24">
      <w:pPr>
        <w:spacing w:after="0" w:line="240" w:lineRule="exact"/>
        <w:rPr>
          <w:rFonts w:ascii="Calibri" w:hAnsi="Calibri"/>
        </w:rPr>
      </w:pPr>
      <w:r w:rsidRPr="000959DC">
        <w:rPr>
          <w:rFonts w:ascii="Calibri" w:hAnsi="Calibri"/>
        </w:rPr>
        <w:tab/>
      </w:r>
      <w:r w:rsidRPr="000959DC">
        <w:rPr>
          <w:rFonts w:ascii="Calibri" w:hAnsi="Calibri"/>
        </w:rPr>
        <w:tab/>
      </w:r>
      <w:r w:rsidR="00420ED3">
        <w:rPr>
          <w:rFonts w:ascii="Calibri" w:hAnsi="Calibri"/>
        </w:rPr>
        <w:tab/>
      </w:r>
      <w:r w:rsidR="00420ED3">
        <w:rPr>
          <w:rFonts w:ascii="Calibri" w:hAnsi="Calibri"/>
        </w:rPr>
        <w:tab/>
      </w:r>
      <w:r w:rsidR="00420ED3">
        <w:rPr>
          <w:rFonts w:ascii="Calibri" w:hAnsi="Calibri"/>
        </w:rPr>
        <w:tab/>
      </w:r>
      <w:r w:rsidR="00420ED3">
        <w:rPr>
          <w:rFonts w:ascii="Calibri" w:hAnsi="Calibri"/>
        </w:rPr>
        <w:tab/>
      </w:r>
      <w:proofErr w:type="gramStart"/>
      <w:r w:rsidR="00E97516" w:rsidRPr="000959DC">
        <w:rPr>
          <w:rFonts w:ascii="Calibri" w:hAnsi="Calibri"/>
        </w:rPr>
        <w:t>minutes</w:t>
      </w:r>
      <w:proofErr w:type="gramEnd"/>
      <w:r w:rsidR="00E97516" w:rsidRPr="000959DC">
        <w:rPr>
          <w:rFonts w:ascii="Calibri" w:hAnsi="Calibri"/>
        </w:rPr>
        <w:t>. Remove contact lenses, if present and easy to do.</w:t>
      </w:r>
    </w:p>
    <w:p w:rsidR="00E52A85" w:rsidRDefault="008D1679" w:rsidP="00420ED3">
      <w:pPr>
        <w:spacing w:after="0" w:line="240" w:lineRule="exact"/>
        <w:ind w:left="3600" w:firstLine="720"/>
        <w:rPr>
          <w:rFonts w:ascii="Calibri" w:hAnsi="Calibri"/>
        </w:rPr>
      </w:pPr>
      <w:r w:rsidRPr="000959DC">
        <w:rPr>
          <w:rFonts w:ascii="Calibri" w:hAnsi="Calibri"/>
        </w:rPr>
        <w:t xml:space="preserve">Continue </w:t>
      </w:r>
      <w:r w:rsidR="00E52A85">
        <w:rPr>
          <w:rFonts w:ascii="Calibri" w:hAnsi="Calibri"/>
        </w:rPr>
        <w:t>rinsing. Im</w:t>
      </w:r>
      <w:r w:rsidR="00434934" w:rsidRPr="000959DC">
        <w:rPr>
          <w:rFonts w:ascii="Calibri" w:hAnsi="Calibri"/>
        </w:rPr>
        <w:t xml:space="preserve">mediately call a POISON </w:t>
      </w:r>
      <w:r w:rsidR="00021A90" w:rsidRPr="000959DC">
        <w:rPr>
          <w:rFonts w:ascii="Calibri" w:hAnsi="Calibri"/>
        </w:rPr>
        <w:t>CENTER or</w:t>
      </w:r>
      <w:r w:rsidR="00E52A85">
        <w:rPr>
          <w:rFonts w:ascii="Calibri" w:hAnsi="Calibri"/>
        </w:rPr>
        <w:t xml:space="preserve"> doctor/   </w:t>
      </w:r>
    </w:p>
    <w:p w:rsidR="00434934" w:rsidRPr="000959DC" w:rsidRDefault="00411752" w:rsidP="00420ED3">
      <w:pPr>
        <w:spacing w:after="0" w:line="240" w:lineRule="exact"/>
        <w:ind w:left="3600" w:firstLine="720"/>
        <w:rPr>
          <w:rFonts w:ascii="Calibri" w:hAnsi="Calibri"/>
        </w:rPr>
      </w:pPr>
      <w:proofErr w:type="gramStart"/>
      <w:r>
        <w:rPr>
          <w:rFonts w:ascii="Calibri" w:hAnsi="Calibri"/>
        </w:rPr>
        <w:t>p</w:t>
      </w:r>
      <w:r w:rsidR="00E52A85">
        <w:rPr>
          <w:rFonts w:ascii="Calibri" w:hAnsi="Calibri"/>
        </w:rPr>
        <w:t>hysician</w:t>
      </w:r>
      <w:proofErr w:type="gramEnd"/>
      <w:r w:rsidR="004B0E24">
        <w:rPr>
          <w:rFonts w:ascii="Calibri" w:hAnsi="Calibri"/>
        </w:rPr>
        <w:t xml:space="preserve">. </w:t>
      </w:r>
      <w:r w:rsidR="00021A90" w:rsidRPr="000959DC">
        <w:rPr>
          <w:rFonts w:ascii="Calibri" w:hAnsi="Calibri"/>
        </w:rPr>
        <w:t>Wash contaminated clothing before</w:t>
      </w:r>
      <w:r w:rsidR="00434934" w:rsidRPr="000959DC">
        <w:rPr>
          <w:rFonts w:ascii="Calibri" w:hAnsi="Calibri"/>
        </w:rPr>
        <w:t xml:space="preserve"> reuse.</w:t>
      </w:r>
      <w:r w:rsidR="00021A90" w:rsidRPr="000959DC">
        <w:rPr>
          <w:rFonts w:ascii="Calibri" w:hAnsi="Calibri"/>
        </w:rPr>
        <w:t xml:space="preserve"> </w:t>
      </w:r>
    </w:p>
    <w:p w:rsidR="00296073" w:rsidRPr="000959DC" w:rsidRDefault="00DD6964" w:rsidP="004B0E24">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96073" w:rsidRPr="000959DC">
        <w:rPr>
          <w:rFonts w:ascii="Calibri" w:hAnsi="Calibri"/>
          <w:b/>
        </w:rPr>
        <w:t>Storage:</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32470" w:rsidRPr="000959DC">
        <w:rPr>
          <w:rFonts w:ascii="Calibri" w:hAnsi="Calibri"/>
        </w:rPr>
        <w:t xml:space="preserve"> </w:t>
      </w:r>
      <w:r w:rsidR="004825D6" w:rsidRPr="000959DC">
        <w:rPr>
          <w:rFonts w:ascii="Calibri" w:hAnsi="Calibri"/>
        </w:rPr>
        <w:t xml:space="preserve">Store locked up. </w:t>
      </w:r>
    </w:p>
    <w:p w:rsidR="00296073" w:rsidRPr="000959DC" w:rsidRDefault="00EE02F3" w:rsidP="004B0E24">
      <w:pPr>
        <w:spacing w:after="0" w:line="240" w:lineRule="exact"/>
        <w:rPr>
          <w:rFonts w:ascii="Calibri" w:hAnsi="Calibri"/>
          <w:b/>
        </w:rPr>
      </w:pPr>
      <w:r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r>
      <w:r w:rsidR="00420ED3">
        <w:rPr>
          <w:rFonts w:ascii="Calibri" w:hAnsi="Calibri"/>
        </w:rPr>
        <w:tab/>
      </w:r>
      <w:r w:rsidR="00420ED3">
        <w:rPr>
          <w:rFonts w:ascii="Calibri" w:hAnsi="Calibri"/>
        </w:rPr>
        <w:tab/>
      </w:r>
      <w:r w:rsidR="00296073" w:rsidRPr="000959DC">
        <w:rPr>
          <w:rFonts w:ascii="Calibri" w:hAnsi="Calibri"/>
          <w:b/>
        </w:rPr>
        <w:t>Disposal:</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4825D6" w:rsidRPr="000959DC">
        <w:rPr>
          <w:rFonts w:ascii="Calibri" w:hAnsi="Calibri"/>
        </w:rPr>
        <w:t>Dispose of contents/ container to an approved waste disposal</w:t>
      </w:r>
    </w:p>
    <w:p w:rsidR="00A40924" w:rsidRPr="00341050" w:rsidRDefault="00DD6964" w:rsidP="00420ED3">
      <w:pPr>
        <w:spacing w:after="160" w:line="240" w:lineRule="exact"/>
        <w:ind w:left="3600" w:firstLine="720"/>
        <w:rPr>
          <w:rFonts w:ascii="Calibri" w:hAnsi="Calibri"/>
        </w:rPr>
      </w:pPr>
      <w:r w:rsidRPr="000959DC">
        <w:rPr>
          <w:rFonts w:ascii="Calibri" w:hAnsi="Calibri"/>
        </w:rPr>
        <w:t xml:space="preserve"> </w:t>
      </w:r>
      <w:proofErr w:type="gramStart"/>
      <w:r w:rsidR="004825D6" w:rsidRPr="000959DC">
        <w:rPr>
          <w:rFonts w:ascii="Calibri" w:hAnsi="Calibri"/>
        </w:rPr>
        <w:t>plant</w:t>
      </w:r>
      <w:proofErr w:type="gramEnd"/>
      <w:r w:rsidR="004825D6" w:rsidRPr="000959DC">
        <w:rPr>
          <w:rFonts w:ascii="Calibri" w:hAnsi="Calibri"/>
        </w:rPr>
        <w:t>.</w:t>
      </w:r>
    </w:p>
    <w:p w:rsidR="00420ED3" w:rsidRPr="000959DC" w:rsidRDefault="00FD5060" w:rsidP="00570D1E">
      <w:pPr>
        <w:spacing w:after="120" w:line="220" w:lineRule="atLeast"/>
        <w:rPr>
          <w:rFonts w:ascii="Calibri" w:hAnsi="Calibri"/>
        </w:rPr>
      </w:pPr>
      <w:r w:rsidRPr="000959DC">
        <w:rPr>
          <w:rFonts w:ascii="Calibri" w:hAnsi="Calibri"/>
          <w:b/>
        </w:rPr>
        <w:t>Other H</w:t>
      </w:r>
      <w:r w:rsidR="00296073" w:rsidRPr="000959DC">
        <w:rPr>
          <w:rFonts w:ascii="Calibri" w:hAnsi="Calibri"/>
          <w:b/>
        </w:rPr>
        <w:t>azards</w:t>
      </w:r>
      <w:r w:rsidR="00DD6964" w:rsidRPr="000959DC">
        <w:rPr>
          <w:rFonts w:ascii="Calibri" w:hAnsi="Calibri"/>
        </w:rPr>
        <w:tab/>
      </w:r>
      <w:r w:rsidR="00DD6964" w:rsidRPr="000959DC">
        <w:rPr>
          <w:rFonts w:ascii="Calibri" w:hAnsi="Calibri"/>
        </w:rPr>
        <w:tab/>
        <w:t xml:space="preserve">                      </w:t>
      </w:r>
      <w:r w:rsidR="00025294" w:rsidRPr="000959DC">
        <w:rPr>
          <w:rFonts w:ascii="Calibri" w:hAnsi="Calibri"/>
        </w:rPr>
        <w:t xml:space="preserve"> </w:t>
      </w:r>
      <w:r w:rsidR="00DD6964" w:rsidRPr="000959DC">
        <w:rPr>
          <w:rFonts w:ascii="Calibri" w:hAnsi="Calibri"/>
        </w:rPr>
        <w:t xml:space="preserve">     </w:t>
      </w:r>
      <w:r w:rsidR="00611743" w:rsidRPr="000959DC">
        <w:rPr>
          <w:rFonts w:ascii="Calibri" w:hAnsi="Calibri"/>
        </w:rPr>
        <w:t xml:space="preserve">:    </w:t>
      </w:r>
      <w:r w:rsidR="004B0E24">
        <w:rPr>
          <w:rFonts w:ascii="Calibri" w:hAnsi="Calibri"/>
        </w:rPr>
        <w:t xml:space="preserve"> </w:t>
      </w:r>
      <w:r w:rsidR="00611743" w:rsidRPr="000959DC">
        <w:rPr>
          <w:rFonts w:ascii="Calibri" w:hAnsi="Calibri"/>
        </w:rPr>
        <w:t xml:space="preserve">       </w:t>
      </w:r>
      <w:r w:rsidR="00296073" w:rsidRPr="000959DC">
        <w:rPr>
          <w:rFonts w:ascii="Calibri" w:hAnsi="Calibri"/>
        </w:rPr>
        <w:t>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proofErr w:type="gramStart"/>
      <w:r w:rsidRPr="00A83A3B">
        <w:rPr>
          <w:rFonts w:ascii="Calibri" w:hAnsi="Calibri"/>
          <w:b/>
          <w:szCs w:val="24"/>
        </w:rPr>
        <w:lastRenderedPageBreak/>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626973" w:rsidRPr="00611250" w:rsidRDefault="008D1679" w:rsidP="004F3715">
      <w:pPr>
        <w:spacing w:after="120" w:line="240" w:lineRule="exact"/>
        <w:rPr>
          <w:rFonts w:ascii="Calibri" w:hAnsi="Calibri"/>
        </w:rPr>
      </w:pPr>
      <w:r w:rsidRPr="000959DC">
        <w:rPr>
          <w:rFonts w:ascii="Calibri" w:hAnsi="Calibri"/>
        </w:rPr>
        <w:t xml:space="preserve">Pure </w:t>
      </w:r>
      <w:r w:rsidR="00611250">
        <w:rPr>
          <w:rFonts w:ascii="Calibri" w:hAnsi="Calibri"/>
        </w:rPr>
        <w:t>substance/m</w:t>
      </w:r>
      <w:r w:rsidR="00296073" w:rsidRPr="000959DC">
        <w:rPr>
          <w:rFonts w:ascii="Calibri" w:hAnsi="Calibri"/>
        </w:rPr>
        <w:t>ixture</w:t>
      </w:r>
      <w:r w:rsidRPr="000959DC">
        <w:rPr>
          <w:rFonts w:ascii="Calibri" w:hAnsi="Calibri"/>
        </w:rPr>
        <w:t xml:space="preserve">               </w:t>
      </w:r>
      <w:r w:rsidR="00B64786" w:rsidRPr="000959DC">
        <w:rPr>
          <w:rFonts w:ascii="Calibri" w:hAnsi="Calibri"/>
        </w:rPr>
        <w:tab/>
        <w:t>:</w:t>
      </w:r>
      <w:r w:rsidR="00B64786" w:rsidRPr="000959DC">
        <w:rPr>
          <w:rFonts w:ascii="Calibri" w:hAnsi="Calibri"/>
        </w:rPr>
        <w:tab/>
        <w:t>Mixture</w:t>
      </w:r>
    </w:p>
    <w:p w:rsidR="008D1613" w:rsidRPr="000959DC" w:rsidRDefault="00DC0469" w:rsidP="004F3715">
      <w:pPr>
        <w:spacing w:after="0" w:line="240" w:lineRule="exact"/>
        <w:rPr>
          <w:rFonts w:ascii="Calibri" w:hAnsi="Calibri"/>
          <w:b/>
        </w:rPr>
      </w:pPr>
      <w:proofErr w:type="gramStart"/>
      <w:r w:rsidRPr="000959DC">
        <w:rPr>
          <w:rFonts w:ascii="Calibri" w:hAnsi="Calibri"/>
          <w:b/>
        </w:rPr>
        <w:t xml:space="preserve">Chemical </w:t>
      </w:r>
      <w:r w:rsidR="00637EED">
        <w:rPr>
          <w:rFonts w:ascii="Calibri" w:hAnsi="Calibri"/>
          <w:b/>
        </w:rPr>
        <w:t xml:space="preserve"> </w:t>
      </w:r>
      <w:r w:rsidRPr="000959DC">
        <w:rPr>
          <w:rFonts w:ascii="Calibri" w:hAnsi="Calibri"/>
          <w:b/>
        </w:rPr>
        <w:t>Name</w:t>
      </w:r>
      <w:proofErr w:type="gramEnd"/>
      <w:r w:rsidR="00637EED">
        <w:rPr>
          <w:rFonts w:ascii="Calibri" w:hAnsi="Calibri"/>
          <w:b/>
        </w:rPr>
        <w:tab/>
      </w:r>
      <w:r w:rsidR="00637EED">
        <w:rPr>
          <w:rFonts w:ascii="Calibri" w:hAnsi="Calibri"/>
          <w:b/>
        </w:rPr>
        <w:tab/>
      </w:r>
      <w:r w:rsidR="00637EED">
        <w:rPr>
          <w:rFonts w:ascii="Calibri" w:hAnsi="Calibri"/>
          <w:b/>
        </w:rPr>
        <w:tab/>
      </w:r>
      <w:r w:rsidR="00637EED">
        <w:rPr>
          <w:rFonts w:ascii="Calibri" w:hAnsi="Calibri"/>
          <w:b/>
        </w:rPr>
        <w:tab/>
      </w:r>
      <w:r w:rsidR="008D1613" w:rsidRPr="000959DC">
        <w:rPr>
          <w:rFonts w:ascii="Calibri" w:hAnsi="Calibri"/>
          <w:b/>
        </w:rPr>
        <w:t>CAS-No.</w:t>
      </w:r>
      <w:r w:rsidR="00637EED">
        <w:rPr>
          <w:rFonts w:ascii="Calibri" w:hAnsi="Calibri"/>
          <w:b/>
        </w:rPr>
        <w:tab/>
      </w:r>
      <w:r w:rsidR="00637EED">
        <w:rPr>
          <w:rFonts w:ascii="Calibri" w:hAnsi="Calibri"/>
          <w:b/>
        </w:rPr>
        <w:tab/>
      </w:r>
      <w:r w:rsidR="00637EED">
        <w:rPr>
          <w:rFonts w:ascii="Calibri" w:hAnsi="Calibri"/>
          <w:b/>
        </w:rPr>
        <w:tab/>
      </w:r>
      <w:r w:rsidR="008D1613" w:rsidRPr="000959DC">
        <w:rPr>
          <w:rFonts w:ascii="Calibri" w:hAnsi="Calibri"/>
          <w:b/>
        </w:rPr>
        <w:t xml:space="preserve"> Concentration (%)</w:t>
      </w:r>
    </w:p>
    <w:p w:rsidR="003F13CA" w:rsidRDefault="00637EED" w:rsidP="003F13CA">
      <w:pPr>
        <w:spacing w:after="0" w:line="240" w:lineRule="exact"/>
        <w:rPr>
          <w:rFonts w:ascii="Calibri" w:hAnsi="Calibri"/>
        </w:rPr>
      </w:pPr>
      <w:r>
        <w:rPr>
          <w:rFonts w:ascii="Calibri" w:hAnsi="Calibri"/>
        </w:rPr>
        <w:t>Phosphoric Acid</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7664-38-2</w:t>
      </w:r>
      <w:r>
        <w:rPr>
          <w:rFonts w:ascii="Calibri" w:hAnsi="Calibri"/>
        </w:rPr>
        <w:tab/>
      </w:r>
      <w:r>
        <w:rPr>
          <w:rFonts w:ascii="Calibri" w:hAnsi="Calibri"/>
        </w:rPr>
        <w:tab/>
      </w:r>
      <w:r>
        <w:rPr>
          <w:rFonts w:ascii="Calibri" w:hAnsi="Calibri"/>
        </w:rPr>
        <w:tab/>
      </w:r>
      <w:r>
        <w:rPr>
          <w:rFonts w:ascii="Calibri" w:hAnsi="Calibri"/>
        </w:rPr>
        <w:tab/>
      </w:r>
      <w:r w:rsidR="0023245E">
        <w:rPr>
          <w:rFonts w:ascii="Calibri" w:hAnsi="Calibri"/>
        </w:rPr>
        <w:t xml:space="preserve">20 </w:t>
      </w:r>
      <w:r w:rsidR="003F13CA">
        <w:rPr>
          <w:rFonts w:ascii="Calibri" w:hAnsi="Calibri"/>
        </w:rPr>
        <w:t>–</w:t>
      </w:r>
      <w:r w:rsidR="0023245E">
        <w:rPr>
          <w:rFonts w:ascii="Calibri" w:hAnsi="Calibri"/>
        </w:rPr>
        <w:t xml:space="preserve"> 25</w:t>
      </w:r>
    </w:p>
    <w:p w:rsidR="003F13CA" w:rsidRPr="004D065F" w:rsidRDefault="003F13CA" w:rsidP="003F13CA">
      <w:pPr>
        <w:spacing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 xml:space="preserve">ecific hazards arising during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806F23" w:rsidRPr="000959DC">
        <w:rPr>
          <w:rFonts w:ascii="Calibri" w:hAnsi="Calibri"/>
        </w:rPr>
        <w:t>Not flammable or combustible.</w:t>
      </w:r>
      <w:r w:rsidR="00EE02F3" w:rsidRPr="000959DC">
        <w:rPr>
          <w:rFonts w:ascii="Calibri" w:hAnsi="Calibri"/>
        </w:rPr>
        <w:t xml:space="preserve"> </w:t>
      </w:r>
    </w:p>
    <w:p w:rsidR="004F6852" w:rsidRPr="000959DC" w:rsidRDefault="004F6852" w:rsidP="004F3715">
      <w:pPr>
        <w:spacing w:after="0" w:line="240" w:lineRule="exact"/>
        <w:rPr>
          <w:rFonts w:ascii="Calibri" w:hAnsi="Calibri"/>
        </w:rPr>
      </w:pPr>
      <w:proofErr w:type="gramStart"/>
      <w:r>
        <w:rPr>
          <w:rFonts w:ascii="Calibri" w:hAnsi="Calibri"/>
        </w:rPr>
        <w:t>fire-fighting</w:t>
      </w:r>
      <w:proofErr w:type="gramEnd"/>
      <w:r>
        <w:rPr>
          <w:rFonts w:ascii="Calibri" w:hAnsi="Calibri"/>
        </w:rPr>
        <w:t>.</w:t>
      </w:r>
    </w:p>
    <w:p w:rsidR="004F22A4" w:rsidRPr="000959DC" w:rsidRDefault="004F22A4" w:rsidP="004F3715">
      <w:pPr>
        <w:spacing w:after="120" w:line="240" w:lineRule="exact"/>
        <w:rPr>
          <w:rFonts w:ascii="Calibri" w:hAnsi="Calibri"/>
        </w:rPr>
      </w:pPr>
      <w:r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4F3715">
      <w:pPr>
        <w:spacing w:after="12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lastRenderedPageBreak/>
        <w:t>for</w:t>
      </w:r>
      <w:proofErr w:type="gramEnd"/>
      <w:r w:rsidRPr="000959DC">
        <w:rPr>
          <w:rFonts w:ascii="Calibri" w:hAnsi="Calibri"/>
        </w:rPr>
        <w:t xml:space="preserve"> fire-fighters</w:t>
      </w:r>
      <w:r w:rsidR="00831B8F" w:rsidRPr="000959DC">
        <w:rPr>
          <w:rFonts w:ascii="Calibri" w:hAnsi="Calibri"/>
        </w:rPr>
        <w:t xml:space="preserve">   </w:t>
      </w:r>
    </w:p>
    <w:p w:rsidR="004F6852" w:rsidRDefault="004F6852" w:rsidP="004F3715">
      <w:pPr>
        <w:spacing w:after="0" w:line="240" w:lineRule="exact"/>
        <w:rPr>
          <w:rFonts w:ascii="Calibri" w:hAnsi="Calibri"/>
        </w:rPr>
      </w:pPr>
      <w:r>
        <w:rPr>
          <w:rFonts w:ascii="Calibri" w:hAnsi="Calibri"/>
        </w:rPr>
        <w:t xml:space="preserve">Specific extinguishing methods </w:t>
      </w:r>
      <w:r w:rsidR="007D203F" w:rsidRPr="000959DC">
        <w:rPr>
          <w:rFonts w:ascii="Calibri" w:hAnsi="Calibri"/>
        </w:rPr>
        <w:t xml:space="preserve">      </w:t>
      </w:r>
      <w:r>
        <w:rPr>
          <w:rFonts w:ascii="Calibri" w:hAnsi="Calibri"/>
        </w:rPr>
        <w:t xml:space="preserve">       </w:t>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 xml:space="preserve">Fire residues and contaminated </w:t>
      </w:r>
      <w:r>
        <w:rPr>
          <w:rFonts w:ascii="Calibri" w:hAnsi="Calibri"/>
        </w:rPr>
        <w:t xml:space="preserve">fire extinguishing water must be </w:t>
      </w:r>
    </w:p>
    <w:p w:rsidR="004F6852" w:rsidRDefault="004F6852" w:rsidP="004F3715">
      <w:pPr>
        <w:spacing w:after="0" w:line="240" w:lineRule="exact"/>
        <w:rPr>
          <w:rFonts w:ascii="Calibri" w:hAnsi="Calibri"/>
        </w:rPr>
      </w:pPr>
      <w:proofErr w:type="gramStart"/>
      <w:r>
        <w:rPr>
          <w:rFonts w:ascii="Calibri" w:hAnsi="Calibri"/>
        </w:rPr>
        <w:t>for</w:t>
      </w:r>
      <w:proofErr w:type="gramEnd"/>
      <w:r>
        <w:rPr>
          <w:rFonts w:ascii="Calibri" w:hAnsi="Calibri"/>
        </w:rPr>
        <w:t xml:space="preserve"> Fire-Fighters. </w:t>
      </w:r>
      <w:r w:rsidR="000B55BE" w:rsidRPr="000959DC">
        <w:rPr>
          <w:rFonts w:ascii="Calibri" w:hAnsi="Calibri"/>
        </w:rPr>
        <w:t xml:space="preserve">                            </w:t>
      </w:r>
      <w:r>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w:t>
      </w:r>
      <w:r>
        <w:rPr>
          <w:rFonts w:ascii="Calibri" w:hAnsi="Calibri"/>
        </w:rPr>
        <w:t>event of</w:t>
      </w:r>
    </w:p>
    <w:p w:rsidR="000D0668" w:rsidRDefault="004F6852" w:rsidP="004F6852">
      <w:pPr>
        <w:spacing w:after="0" w:line="240" w:lineRule="exact"/>
        <w:rPr>
          <w:rFonts w:ascii="Calibri" w:hAnsi="Calibri"/>
        </w:rPr>
      </w:pPr>
      <w:r>
        <w:rPr>
          <w:rFonts w:ascii="Calibri" w:hAnsi="Calibri"/>
        </w:rPr>
        <w:t xml:space="preserve">                                                                                      </w:t>
      </w:r>
      <w:proofErr w:type="gramStart"/>
      <w:r w:rsidR="00B34C33" w:rsidRPr="000959DC">
        <w:rPr>
          <w:rFonts w:ascii="Calibri" w:hAnsi="Calibri"/>
        </w:rPr>
        <w:t>fire</w:t>
      </w:r>
      <w:proofErr w:type="gramEnd"/>
      <w:r w:rsidR="00B34C33" w:rsidRPr="000959DC">
        <w:rPr>
          <w:rFonts w:ascii="Calibri" w:hAnsi="Calibri"/>
        </w:rPr>
        <w:t xml:space="preserve"> and/or explosion do not breathe fumes.</w:t>
      </w:r>
    </w:p>
    <w:p w:rsidR="004F6852" w:rsidRPr="000959DC" w:rsidRDefault="004F6852" w:rsidP="004F6852">
      <w:pPr>
        <w:spacing w:after="0" w:line="240" w:lineRule="exact"/>
        <w:rPr>
          <w:rFonts w:ascii="Calibri" w:hAnsi="Calibri"/>
        </w:rPr>
      </w:pPr>
      <w:bookmarkStart w:id="0" w:name="_GoBack"/>
      <w:bookmarkEnd w:id="0"/>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746590"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746590">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746590">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4B7"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rPr>
        <w:t>Phosphoric acid</w:t>
      </w:r>
      <w:r w:rsidR="008F11DD" w:rsidRPr="000959DC">
        <w:rPr>
          <w:rFonts w:ascii="Calibri" w:hAnsi="Calibri"/>
        </w:rPr>
        <w:t xml:space="preserve">                </w:t>
      </w:r>
      <w:r w:rsidR="009F6D82" w:rsidRPr="000959DC">
        <w:rPr>
          <w:rFonts w:ascii="Calibri" w:hAnsi="Calibri"/>
        </w:rPr>
        <w:t xml:space="preserve">  </w:t>
      </w:r>
      <w:r>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7664-38-2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3</w:t>
      </w:r>
      <w:r w:rsidR="008F11DD"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w:t>
      </w:r>
      <w:r w:rsidR="007774B7">
        <w:rPr>
          <w:rFonts w:ascii="Calibri" w:hAnsi="Calibri"/>
        </w:rPr>
        <w:t>3</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w:t>
      </w:r>
      <w:r w:rsidR="007774B7">
        <w:rPr>
          <w:rFonts w:ascii="Calibri" w:hAnsi="Calibri"/>
        </w:rPr>
        <w:t>1</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5D123A" w:rsidRPr="000959DC" w:rsidRDefault="005D123A" w:rsidP="004F3715">
      <w:pPr>
        <w:spacing w:after="0" w:line="240" w:lineRule="exact"/>
        <w:rPr>
          <w:rFonts w:ascii="Calibri" w:hAnsi="Calibri"/>
        </w:rPr>
      </w:pPr>
      <w:r w:rsidRPr="000959DC">
        <w:rPr>
          <w:rFonts w:ascii="Calibri" w:hAnsi="Calibri"/>
        </w:rPr>
        <w:lastRenderedPageBreak/>
        <w:t xml:space="preserve">Engineering measures      </w:t>
      </w:r>
      <w:r w:rsidR="000E7E1F" w:rsidRPr="000959DC">
        <w:rPr>
          <w:rFonts w:ascii="Calibri" w:hAnsi="Calibri"/>
        </w:rPr>
        <w:tab/>
      </w:r>
      <w:r w:rsidR="000E7E1F" w:rsidRPr="000959DC">
        <w:rPr>
          <w:rFonts w:ascii="Calibri" w:hAnsi="Calibri"/>
        </w:rPr>
        <w:tab/>
      </w:r>
      <w:r w:rsidR="00420ED3">
        <w:rPr>
          <w:rFonts w:ascii="Calibri" w:hAnsi="Calibri"/>
        </w:rPr>
        <w:tab/>
      </w:r>
      <w:proofErr w:type="gramStart"/>
      <w:r w:rsidR="00420ED3">
        <w:rPr>
          <w:rFonts w:ascii="Calibri" w:hAnsi="Calibri"/>
        </w:rPr>
        <w:t>None</w:t>
      </w:r>
      <w:proofErr w:type="gramEnd"/>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3245E">
        <w:rPr>
          <w:rFonts w:ascii="Calibri" w:hAnsi="Calibri"/>
        </w:rPr>
        <w:t>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B92C9E" w:rsidRPr="000959DC">
        <w:rPr>
          <w:rFonts w:ascii="Calibri" w:hAnsi="Calibri"/>
        </w:rPr>
        <w:t xml:space="preserve"> </w:t>
      </w:r>
      <w:r w:rsidR="007774B7">
        <w:rPr>
          <w:rFonts w:ascii="Calibri" w:hAnsi="Calibri"/>
        </w:rPr>
        <w:t>Green</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23245E">
        <w:rPr>
          <w:rFonts w:ascii="Calibri" w:hAnsi="Calibri"/>
        </w:rPr>
        <w:t>odorless</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w:t>
      </w:r>
      <w:r w:rsidR="00420ED3">
        <w:rPr>
          <w:rFonts w:ascii="Calibri" w:hAnsi="Calibri"/>
        </w:rPr>
        <w:t>(100%)</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23245E">
        <w:rPr>
          <w:rFonts w:ascii="Calibri" w:hAnsi="Calibri"/>
        </w:rPr>
        <w:t>1.200</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lastRenderedPageBreak/>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00420ED3">
        <w:rPr>
          <w:rFonts w:ascii="Calibri" w:hAnsi="Calibri"/>
        </w:rPr>
        <w:t>Bleach</w:t>
      </w:r>
    </w:p>
    <w:p w:rsidR="00181756" w:rsidRDefault="00181756" w:rsidP="00A269EE">
      <w:pPr>
        <w:spacing w:after="0" w:line="240" w:lineRule="exact"/>
        <w:rPr>
          <w:rFonts w:ascii="Calibri" w:hAnsi="Calibri"/>
        </w:rPr>
      </w:pPr>
      <w:r w:rsidRPr="000959DC">
        <w:rPr>
          <w:rFonts w:ascii="Calibri" w:hAnsi="Calibri"/>
        </w:rPr>
        <w:t xml:space="preserve">                                                                                       Metals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lastRenderedPageBreak/>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Respiratory or skin</w:t>
      </w:r>
      <w:r w:rsidR="00915C19">
        <w:rPr>
          <w:rFonts w:ascii="Calibri" w:hAnsi="Calibri"/>
        </w:rPr>
        <w:t xml:space="preserve"> sensitization</w:t>
      </w:r>
      <w:r w:rsidR="00915C19">
        <w:rPr>
          <w:rFonts w:ascii="Calibri" w:hAnsi="Calibri"/>
        </w:rPr>
        <w:tab/>
      </w:r>
      <w:r w:rsidR="00915C19">
        <w:rPr>
          <w:rFonts w:ascii="Calibri" w:hAnsi="Calibri"/>
        </w:rPr>
        <w:tab/>
      </w:r>
      <w:r w:rsidR="00915C19">
        <w:rPr>
          <w:rFonts w:ascii="Calibri" w:hAnsi="Calibri"/>
        </w:rPr>
        <w:tab/>
      </w:r>
      <w:r w:rsidRPr="000959DC">
        <w:rPr>
          <w:rFonts w:ascii="Calibri" w:hAnsi="Calibri"/>
        </w:rPr>
        <w:t>No data available</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 12.</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Environmental Effects</w:t>
      </w:r>
      <w:r w:rsidR="00915C19">
        <w:rPr>
          <w:rFonts w:ascii="Calibri" w:hAnsi="Calibri"/>
        </w:rPr>
        <w:tab/>
      </w:r>
      <w:r w:rsidR="00915C19">
        <w:rPr>
          <w:rFonts w:ascii="Calibri" w:hAnsi="Calibri"/>
        </w:rPr>
        <w:tab/>
      </w:r>
      <w:r w:rsidR="00915C19">
        <w:rPr>
          <w:rFonts w:ascii="Calibri" w:hAnsi="Calibri"/>
        </w:rPr>
        <w:tab/>
      </w:r>
      <w:r w:rsidR="00915C19">
        <w:rPr>
          <w:rFonts w:ascii="Calibri" w:hAnsi="Calibri"/>
        </w:rPr>
        <w:tab/>
        <w:t xml:space="preserve">This product has no known </w:t>
      </w:r>
      <w:proofErr w:type="spellStart"/>
      <w:r w:rsidR="00915C19">
        <w:rPr>
          <w:rFonts w:ascii="Calibri" w:hAnsi="Calibri"/>
        </w:rPr>
        <w:t>ecotoxicological</w:t>
      </w:r>
      <w:proofErr w:type="spellEnd"/>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Default="00FB784E" w:rsidP="001B3D4D">
      <w:pPr>
        <w:spacing w:after="120" w:line="240" w:lineRule="exact"/>
        <w:rPr>
          <w:rFonts w:ascii="Calibri" w:hAnsi="Calibri"/>
          <w:b/>
        </w:rPr>
      </w:pPr>
      <w:r w:rsidRPr="000959DC">
        <w:rPr>
          <w:rFonts w:ascii="Calibri" w:hAnsi="Calibri"/>
          <w:b/>
        </w:rPr>
        <w:t>Ingredients</w:t>
      </w:r>
    </w:p>
    <w:p w:rsidR="00915C19" w:rsidRDefault="00915C19" w:rsidP="001B3D4D">
      <w:pPr>
        <w:spacing w:after="120" w:line="240" w:lineRule="exact"/>
        <w:rPr>
          <w:rFonts w:ascii="Calibri" w:hAnsi="Calibri"/>
        </w:rPr>
      </w:pPr>
      <w:r>
        <w:rPr>
          <w:rFonts w:ascii="Calibri" w:hAnsi="Calibri"/>
          <w:b/>
        </w:rPr>
        <w:t>Toxicity to fish</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915C19">
        <w:rPr>
          <w:rFonts w:ascii="Calibri" w:hAnsi="Calibri"/>
        </w:rPr>
        <w:t>Phosphoric acid</w:t>
      </w:r>
    </w:p>
    <w:p w:rsidR="00915C19" w:rsidRDefault="00915C19" w:rsidP="00915C19">
      <w:pPr>
        <w:spacing w:after="120" w:line="240" w:lineRule="exact"/>
        <w:ind w:left="3600" w:firstLine="720"/>
        <w:rPr>
          <w:rFonts w:ascii="Calibri" w:hAnsi="Calibri"/>
          <w:b/>
        </w:rPr>
      </w:pPr>
      <w:r>
        <w:rPr>
          <w:rFonts w:ascii="Calibri" w:hAnsi="Calibri"/>
        </w:rPr>
        <w:t>96h LC50: 75.1mg/l</w:t>
      </w:r>
    </w:p>
    <w:p w:rsidR="00E80BC7" w:rsidRPr="000959DC" w:rsidRDefault="00E80BC7" w:rsidP="00824A44">
      <w:pPr>
        <w:spacing w:after="120" w:line="240" w:lineRule="exact"/>
        <w:rPr>
          <w:rFonts w:ascii="Calibri" w:hAnsi="Calibri"/>
        </w:rPr>
      </w:pPr>
    </w:p>
    <w:p w:rsidR="00E80BC7" w:rsidRPr="000959DC" w:rsidRDefault="00E80BC7" w:rsidP="00DE5907">
      <w:pPr>
        <w:spacing w:after="80"/>
        <w:rPr>
          <w:rFonts w:ascii="Calibri" w:hAnsi="Calibri"/>
        </w:rPr>
      </w:pPr>
      <w:r w:rsidRPr="000959DC">
        <w:rPr>
          <w:rFonts w:ascii="Calibri" w:hAnsi="Calibri"/>
        </w:rPr>
        <w:t xml:space="preserve">  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w:t>
      </w:r>
      <w:r w:rsidR="0041291F">
        <w:rPr>
          <w:rFonts w:ascii="Calibri" w:hAnsi="Calibri"/>
        </w:rPr>
        <w:t xml:space="preserve">storm </w:t>
      </w:r>
      <w:r w:rsidR="00DE5907">
        <w:rPr>
          <w:rFonts w:ascii="Calibri" w:hAnsi="Calibri"/>
        </w:rPr>
        <w:t xml:space="preserve">drains, water </w:t>
      </w:r>
    </w:p>
    <w:p w:rsidR="00DE5907" w:rsidRDefault="00DE5907" w:rsidP="000D0668">
      <w:pPr>
        <w:spacing w:after="0" w:line="240" w:lineRule="exact"/>
        <w:rPr>
          <w:rFonts w:ascii="Calibri" w:hAnsi="Calibri"/>
        </w:rPr>
      </w:pPr>
      <w:r>
        <w:rPr>
          <w:rFonts w:ascii="Calibri" w:hAnsi="Calibri"/>
        </w:rPr>
        <w:t xml:space="preserve">                                                                                     </w:t>
      </w:r>
      <w:proofErr w:type="gramStart"/>
      <w:r w:rsidR="0041291F">
        <w:rPr>
          <w:rFonts w:ascii="Calibri" w:hAnsi="Calibri"/>
        </w:rPr>
        <w:t>courses</w:t>
      </w:r>
      <w:proofErr w:type="gramEnd"/>
      <w:r w:rsidR="0041291F">
        <w:rPr>
          <w:rFonts w:ascii="Calibri" w:hAnsi="Calibri"/>
        </w:rPr>
        <w:t xml:space="preserve"> </w:t>
      </w:r>
      <w:r>
        <w:rPr>
          <w:rFonts w:ascii="Calibri" w:hAnsi="Calibri"/>
        </w:rPr>
        <w:t xml:space="preserve">or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p>
    <w:p w:rsidR="00DE5907" w:rsidRDefault="00DE5907" w:rsidP="000D0668">
      <w:pPr>
        <w:spacing w:after="0" w:line="240" w:lineRule="exact"/>
        <w:rPr>
          <w:rFonts w:ascii="Calibri" w:hAnsi="Calibri"/>
        </w:rPr>
      </w:pPr>
      <w:r>
        <w:rPr>
          <w:rFonts w:ascii="Calibri" w:hAnsi="Calibri"/>
        </w:rPr>
        <w:t xml:space="preserve">                                                                                     </w:t>
      </w:r>
      <w:proofErr w:type="gramStart"/>
      <w:r w:rsidR="0041291F">
        <w:rPr>
          <w:rFonts w:ascii="Calibri" w:hAnsi="Calibri"/>
        </w:rPr>
        <w:t>disposal</w:t>
      </w:r>
      <w:proofErr w:type="gramEnd"/>
      <w:r w:rsidR="0041291F">
        <w:rPr>
          <w:rFonts w:ascii="Calibri" w:hAnsi="Calibri"/>
        </w:rPr>
        <w:t xml:space="preserve"> or </w:t>
      </w:r>
      <w:r>
        <w:rPr>
          <w:rFonts w:ascii="Calibri" w:hAnsi="Calibri"/>
        </w:rPr>
        <w:t xml:space="preserve">incineration.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lastRenderedPageBreak/>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915C19" w:rsidP="00824A44">
      <w:pPr>
        <w:spacing w:line="240" w:lineRule="exact"/>
        <w:rPr>
          <w:rFonts w:ascii="Calibri" w:hAnsi="Calibri"/>
        </w:rPr>
      </w:pPr>
      <w:r>
        <w:rPr>
          <w:rFonts w:ascii="Calibri" w:hAnsi="Calibri"/>
        </w:rPr>
        <w:t>W</w:t>
      </w:r>
      <w:r w:rsidR="007E1BA1" w:rsidRPr="000959DC">
        <w:rPr>
          <w:rFonts w:ascii="Calibri" w:hAnsi="Calibri"/>
        </w:rPr>
        <w:t>aste</w:t>
      </w:r>
    </w:p>
    <w:p w:rsidR="00915C19" w:rsidRDefault="00915C19" w:rsidP="00824A44">
      <w:pPr>
        <w:spacing w:line="240" w:lineRule="exact"/>
        <w:rPr>
          <w:rFonts w:ascii="Calibri" w:hAnsi="Calibri"/>
        </w:rPr>
      </w:pPr>
    </w:p>
    <w:p w:rsidR="00915C19" w:rsidRDefault="00915C19" w:rsidP="00824A44">
      <w:pPr>
        <w:spacing w:line="240" w:lineRule="exact"/>
        <w:rPr>
          <w:rFonts w:ascii="Calibri" w:hAnsi="Calibri"/>
        </w:rPr>
      </w:pPr>
    </w:p>
    <w:p w:rsidR="00915C19" w:rsidRPr="000959DC" w:rsidRDefault="00915C19" w:rsidP="00824A44">
      <w:pPr>
        <w:spacing w:line="240" w:lineRule="exact"/>
        <w:rPr>
          <w:rFonts w:ascii="Calibri" w:hAnsi="Calibri"/>
        </w:rPr>
      </w:pP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8D551D" w:rsidRPr="00A83A3B">
        <w:rPr>
          <w:rFonts w:ascii="Calibri" w:hAnsi="Calibri"/>
          <w:b/>
        </w:rPr>
        <w:t>14</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E1BA1" w:rsidRPr="000959DC" w:rsidRDefault="00C52371" w:rsidP="000D0668">
      <w:pPr>
        <w:spacing w:after="0" w:line="240" w:lineRule="exact"/>
        <w:rPr>
          <w:rFonts w:ascii="Calibri" w:hAnsi="Calibri"/>
          <w:b/>
        </w:rPr>
      </w:pPr>
      <w:r w:rsidRPr="000959DC">
        <w:rPr>
          <w:rFonts w:ascii="Calibri" w:hAnsi="Calibri"/>
          <w:b/>
        </w:rPr>
        <w:t>Land T</w:t>
      </w:r>
      <w:r w:rsidR="007E1BA1" w:rsidRPr="000959DC">
        <w:rPr>
          <w:rFonts w:ascii="Calibri" w:hAnsi="Calibri"/>
          <w:b/>
        </w:rPr>
        <w:t>ransport (DOT)</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1D0B4E">
        <w:rPr>
          <w:rFonts w:ascii="Calibri" w:hAnsi="Calibri"/>
        </w:rPr>
        <w:t>3264</w:t>
      </w:r>
    </w:p>
    <w:p w:rsidR="007E1BA1" w:rsidRPr="000959DC" w:rsidRDefault="00C52371" w:rsidP="000D0668">
      <w:pPr>
        <w:spacing w:after="0" w:line="240" w:lineRule="exact"/>
        <w:rPr>
          <w:rFonts w:ascii="Calibri" w:hAnsi="Calibri"/>
        </w:rPr>
      </w:pPr>
      <w:r w:rsidRPr="000959DC">
        <w:rPr>
          <w:rFonts w:ascii="Calibri" w:hAnsi="Calibri"/>
        </w:rPr>
        <w:t>DOT Proper Shipping Name</w:t>
      </w:r>
      <w:r w:rsidR="0023245E">
        <w:rPr>
          <w:rFonts w:ascii="Calibri" w:hAnsi="Calibri"/>
        </w:rPr>
        <w:tab/>
      </w:r>
      <w:r w:rsidR="0023245E">
        <w:rPr>
          <w:rFonts w:ascii="Calibri" w:hAnsi="Calibri"/>
        </w:rPr>
        <w:tab/>
        <w:t>:</w:t>
      </w:r>
      <w:r w:rsidR="0023245E">
        <w:rPr>
          <w:rFonts w:ascii="Calibri" w:hAnsi="Calibri"/>
        </w:rPr>
        <w:tab/>
      </w:r>
      <w:r w:rsidR="000A12D5">
        <w:rPr>
          <w:rFonts w:ascii="Calibri" w:hAnsi="Calibri"/>
        </w:rPr>
        <w:t>CORROSIVE LIQUID</w:t>
      </w:r>
      <w:proofErr w:type="gramStart"/>
      <w:r w:rsidR="000A12D5">
        <w:rPr>
          <w:rFonts w:ascii="Calibri" w:hAnsi="Calibri"/>
        </w:rPr>
        <w:t>,ACIDIC,</w:t>
      </w:r>
      <w:r w:rsidR="001D0B4E">
        <w:rPr>
          <w:rFonts w:ascii="Calibri" w:hAnsi="Calibri"/>
        </w:rPr>
        <w:t>INORGANIC</w:t>
      </w:r>
      <w:proofErr w:type="gramEnd"/>
      <w:r w:rsidR="001D0B4E">
        <w:rPr>
          <w:rFonts w:ascii="Calibri" w:hAnsi="Calibri"/>
        </w:rPr>
        <w:t xml:space="preserve"> </w:t>
      </w:r>
      <w:r w:rsidR="000A12D5">
        <w:rPr>
          <w:rFonts w:ascii="Calibri" w:hAnsi="Calibri"/>
        </w:rPr>
        <w:t>N.O.S.(PHOSPHORIC ACID)</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7E1BA1"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Pr="000959DC">
        <w:rPr>
          <w:rFonts w:ascii="Calibri" w:hAnsi="Calibri"/>
        </w:rPr>
        <w:t>:</w:t>
      </w:r>
      <w:r w:rsidRPr="000959DC">
        <w:rPr>
          <w:rFonts w:ascii="Calibri" w:hAnsi="Calibri"/>
        </w:rPr>
        <w:tab/>
      </w:r>
      <w:r w:rsidR="007774B7">
        <w:rPr>
          <w:rFonts w:ascii="Calibri" w:hAnsi="Calibri"/>
        </w:rPr>
        <w:t>I</w:t>
      </w:r>
      <w:r w:rsidRPr="000959DC">
        <w:rPr>
          <w:rFonts w:ascii="Calibri" w:hAnsi="Calibri"/>
        </w:rPr>
        <w:t>II</w:t>
      </w:r>
    </w:p>
    <w:p w:rsidR="004047B0" w:rsidRPr="000959DC" w:rsidRDefault="004047B0" w:rsidP="000D0668">
      <w:pPr>
        <w:spacing w:line="240" w:lineRule="exact"/>
        <w:rPr>
          <w:rFonts w:ascii="Calibri" w:hAnsi="Calibri"/>
        </w:rPr>
      </w:pPr>
      <w:r w:rsidRPr="000959DC">
        <w:rPr>
          <w:rFonts w:ascii="Calibri" w:hAnsi="Calibri"/>
        </w:rPr>
        <w:t>Environmentally hazardous                       :              no</w:t>
      </w:r>
    </w:p>
    <w:p w:rsidR="007E1BA1" w:rsidRPr="000959DC" w:rsidRDefault="00C52371" w:rsidP="000D0668">
      <w:pPr>
        <w:spacing w:after="0" w:line="240" w:lineRule="exact"/>
        <w:rPr>
          <w:rFonts w:ascii="Calibri" w:hAnsi="Calibri"/>
          <w:b/>
        </w:rPr>
      </w:pPr>
      <w:r w:rsidRPr="000959DC">
        <w:rPr>
          <w:rFonts w:ascii="Calibri" w:hAnsi="Calibri"/>
          <w:b/>
        </w:rPr>
        <w:t xml:space="preserve">Sea Transport </w:t>
      </w:r>
      <w:r w:rsidR="007E1BA1" w:rsidRPr="000959DC">
        <w:rPr>
          <w:rFonts w:ascii="Calibri" w:hAnsi="Calibri"/>
          <w:b/>
        </w:rPr>
        <w:t>(IMDG/IMO)</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9A6821">
        <w:rPr>
          <w:rFonts w:ascii="Calibri" w:hAnsi="Calibri"/>
        </w:rPr>
        <w:tab/>
      </w:r>
      <w:r w:rsidR="009A6821">
        <w:rPr>
          <w:rFonts w:ascii="Calibri" w:hAnsi="Calibri"/>
        </w:rPr>
        <w:tab/>
      </w:r>
      <w:r w:rsidR="0023245E">
        <w:rPr>
          <w:rFonts w:ascii="Calibri" w:hAnsi="Calibri"/>
        </w:rPr>
        <w:t>:</w:t>
      </w:r>
      <w:r w:rsidR="0023245E">
        <w:rPr>
          <w:rFonts w:ascii="Calibri" w:hAnsi="Calibri"/>
        </w:rPr>
        <w:tab/>
      </w:r>
      <w:r w:rsidR="001D0B4E">
        <w:rPr>
          <w:rFonts w:ascii="Calibri" w:hAnsi="Calibri"/>
        </w:rPr>
        <w:t>3264</w:t>
      </w:r>
    </w:p>
    <w:p w:rsidR="001D0B4E" w:rsidRPr="000959DC" w:rsidRDefault="004047B0" w:rsidP="001D0B4E">
      <w:pPr>
        <w:spacing w:after="0" w:line="240" w:lineRule="exact"/>
        <w:rPr>
          <w:rFonts w:ascii="Calibri" w:hAnsi="Calibri"/>
        </w:rPr>
      </w:pPr>
      <w:r w:rsidRPr="000959DC">
        <w:rPr>
          <w:rFonts w:ascii="Calibri" w:hAnsi="Calibri"/>
        </w:rPr>
        <w:t>Description of the goods</w:t>
      </w:r>
      <w:r w:rsidR="00C52371" w:rsidRPr="000959DC">
        <w:rPr>
          <w:rFonts w:ascii="Calibri" w:hAnsi="Calibri"/>
        </w:rPr>
        <w:t xml:space="preserve"> </w:t>
      </w:r>
      <w:r w:rsidR="007602E1" w:rsidRPr="000959DC">
        <w:rPr>
          <w:rFonts w:ascii="Calibri" w:hAnsi="Calibri"/>
        </w:rPr>
        <w:tab/>
      </w:r>
      <w:r w:rsidR="007602E1" w:rsidRPr="000959DC">
        <w:rPr>
          <w:rFonts w:ascii="Calibri" w:hAnsi="Calibri"/>
        </w:rPr>
        <w:tab/>
        <w:t>:</w:t>
      </w:r>
      <w:r w:rsidR="007602E1" w:rsidRPr="000959DC">
        <w:rPr>
          <w:rFonts w:ascii="Calibri" w:hAnsi="Calibri"/>
        </w:rPr>
        <w:tab/>
      </w:r>
      <w:r w:rsidR="001D0B4E">
        <w:rPr>
          <w:rFonts w:ascii="Calibri" w:hAnsi="Calibri"/>
        </w:rPr>
        <w:t>CORROSIVE LIQUID</w:t>
      </w:r>
      <w:proofErr w:type="gramStart"/>
      <w:r w:rsidR="001D0B4E">
        <w:rPr>
          <w:rFonts w:ascii="Calibri" w:hAnsi="Calibri"/>
        </w:rPr>
        <w:t>,ACIDIC,INORGANIC</w:t>
      </w:r>
      <w:proofErr w:type="gramEnd"/>
      <w:r w:rsidR="001D0B4E">
        <w:rPr>
          <w:rFonts w:ascii="Calibri" w:hAnsi="Calibri"/>
        </w:rPr>
        <w:t xml:space="preserve"> N.O.S.(PHOSPHORIC ACID)</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6730AB"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7774B7">
        <w:rPr>
          <w:rFonts w:ascii="Calibri" w:hAnsi="Calibri"/>
        </w:rPr>
        <w:t>I</w:t>
      </w:r>
      <w:r w:rsidR="007E1BA1" w:rsidRPr="000959DC">
        <w:rPr>
          <w:rFonts w:ascii="Calibri" w:hAnsi="Calibri"/>
        </w:rPr>
        <w:t>II</w:t>
      </w:r>
    </w:p>
    <w:p w:rsidR="0065233D" w:rsidRPr="000959DC" w:rsidRDefault="006B2CCC" w:rsidP="00824A44">
      <w:pPr>
        <w:rPr>
          <w:rFonts w:ascii="Calibri" w:hAnsi="Calibri"/>
        </w:rPr>
      </w:pPr>
      <w:r w:rsidRPr="000959DC">
        <w:rPr>
          <w:rFonts w:ascii="Calibri" w:hAnsi="Calibri"/>
        </w:rPr>
        <w:t xml:space="preserve">Marine pollutant                                         </w:t>
      </w:r>
      <w:r w:rsidR="004047B0" w:rsidRPr="000959DC">
        <w:rPr>
          <w:rFonts w:ascii="Calibri" w:hAnsi="Calibri"/>
        </w:rPr>
        <w:t xml:space="preserve"> </w:t>
      </w:r>
      <w:r w:rsidRPr="000959DC">
        <w:rPr>
          <w:rFonts w:ascii="Calibri" w:hAnsi="Calibri"/>
        </w:rPr>
        <w:t>: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74336D" w:rsidRPr="000959DC" w:rsidRDefault="0074336D" w:rsidP="00824A44">
      <w:pPr>
        <w:spacing w:after="120" w:line="240" w:lineRule="exact"/>
        <w:rPr>
          <w:rFonts w:ascii="Calibri" w:hAnsi="Calibri"/>
          <w:b/>
        </w:rPr>
      </w:pPr>
      <w:r w:rsidRPr="000959DC">
        <w:rPr>
          <w:rFonts w:ascii="Calibri" w:hAnsi="Calibri"/>
          <w:b/>
        </w:rPr>
        <w:t>EPCRA – Emergency Planning and Community Right-to-Know</w:t>
      </w:r>
    </w:p>
    <w:p w:rsidR="0074336D" w:rsidRPr="000959DC" w:rsidRDefault="0074336D" w:rsidP="00824A44">
      <w:pPr>
        <w:spacing w:after="160" w:line="240" w:lineRule="exact"/>
        <w:rPr>
          <w:rFonts w:ascii="Calibri" w:hAnsi="Calibri"/>
          <w:b/>
        </w:rPr>
      </w:pPr>
      <w:r w:rsidRPr="000959DC">
        <w:rPr>
          <w:rFonts w:ascii="Calibri" w:hAnsi="Calibri"/>
          <w:b/>
        </w:rPr>
        <w:t>CERCLA Reportable Quantity</w:t>
      </w:r>
    </w:p>
    <w:p w:rsidR="00070B14" w:rsidRPr="000959DC" w:rsidRDefault="00070B14" w:rsidP="00824A44">
      <w:pPr>
        <w:spacing w:after="0" w:line="240" w:lineRule="exact"/>
        <w:rPr>
          <w:rFonts w:ascii="Calibri" w:hAnsi="Calibri"/>
          <w:b/>
        </w:rPr>
      </w:pPr>
      <w:r w:rsidRPr="000959DC">
        <w:rPr>
          <w:rFonts w:ascii="Calibri" w:hAnsi="Calibri"/>
          <w:b/>
        </w:rPr>
        <w:t>SARA 304 Extremely Hazardous Substance Reportable Quantity</w:t>
      </w:r>
    </w:p>
    <w:p w:rsidR="00070B14" w:rsidRPr="000959DC" w:rsidRDefault="00070B14" w:rsidP="00824A44">
      <w:pPr>
        <w:spacing w:after="0" w:line="240" w:lineRule="exact"/>
        <w:rPr>
          <w:rFonts w:ascii="Calibri" w:hAnsi="Calibri"/>
        </w:rPr>
      </w:pPr>
      <w:r w:rsidRPr="000959DC">
        <w:rPr>
          <w:rFonts w:ascii="Calibri" w:hAnsi="Calibri"/>
        </w:rPr>
        <w:t>This material does not contain any components with a section 304 EHS RQ</w:t>
      </w:r>
      <w:r w:rsidR="00D82C8C" w:rsidRPr="000959DC">
        <w:rPr>
          <w:rFonts w:ascii="Calibri" w:hAnsi="Calibri"/>
        </w:rPr>
        <w:t>.</w:t>
      </w:r>
    </w:p>
    <w:p w:rsidR="00070B14" w:rsidRPr="000959DC" w:rsidRDefault="00070B14" w:rsidP="00824A44">
      <w:pPr>
        <w:spacing w:after="0" w:line="240" w:lineRule="exact"/>
        <w:rPr>
          <w:rFonts w:ascii="Calibri" w:hAnsi="Calibri"/>
        </w:rPr>
      </w:pPr>
    </w:p>
    <w:p w:rsidR="00070B14" w:rsidRPr="000959DC" w:rsidRDefault="00070B14" w:rsidP="008B6FB4">
      <w:pPr>
        <w:spacing w:line="240" w:lineRule="exact"/>
        <w:rPr>
          <w:rFonts w:ascii="Calibri" w:hAnsi="Calibri"/>
        </w:rPr>
      </w:pPr>
      <w:r w:rsidRPr="000959DC">
        <w:rPr>
          <w:rFonts w:ascii="Calibri" w:hAnsi="Calibri"/>
          <w:b/>
        </w:rPr>
        <w:t xml:space="preserve">SARA 311/312 Hazards                             :          </w:t>
      </w:r>
      <w:r w:rsidR="00D82C8C" w:rsidRPr="000959DC">
        <w:rPr>
          <w:rFonts w:ascii="Calibri" w:hAnsi="Calibri"/>
        </w:rPr>
        <w:t xml:space="preserve">     Acute Health Hazard</w:t>
      </w:r>
    </w:p>
    <w:p w:rsidR="00824A44" w:rsidRDefault="00070B14" w:rsidP="008B6FB4">
      <w:pPr>
        <w:spacing w:after="0" w:line="240" w:lineRule="exact"/>
        <w:rPr>
          <w:rFonts w:ascii="Calibri" w:hAnsi="Calibri"/>
        </w:rPr>
      </w:pPr>
      <w:r w:rsidRPr="000959DC">
        <w:rPr>
          <w:rFonts w:ascii="Calibri" w:hAnsi="Calibri"/>
          <w:b/>
        </w:rPr>
        <w:t xml:space="preserve">SARA 302                                                     :               </w:t>
      </w:r>
      <w:r w:rsidRPr="000959DC">
        <w:rPr>
          <w:rFonts w:ascii="Calibri" w:hAnsi="Calibri"/>
        </w:rPr>
        <w:t>No chemicals in t</w:t>
      </w:r>
      <w:r w:rsidR="00824A44">
        <w:rPr>
          <w:rFonts w:ascii="Calibri" w:hAnsi="Calibri"/>
        </w:rPr>
        <w:t>his material are subject to the</w:t>
      </w:r>
      <w:r w:rsidR="000A69E0">
        <w:rPr>
          <w:rFonts w:ascii="Calibri" w:hAnsi="Calibri"/>
        </w:rPr>
        <w:t xml:space="preserve"> </w:t>
      </w:r>
      <w:r w:rsidRPr="000959DC">
        <w:rPr>
          <w:rFonts w:ascii="Calibri" w:hAnsi="Calibri"/>
        </w:rPr>
        <w:t>reporting</w:t>
      </w:r>
    </w:p>
    <w:p w:rsidR="00070B14" w:rsidRPr="000959DC" w:rsidRDefault="00824A44" w:rsidP="008B6FB4">
      <w:pPr>
        <w:spacing w:after="12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A69E0">
        <w:rPr>
          <w:rFonts w:ascii="Calibri" w:hAnsi="Calibri"/>
        </w:rPr>
        <w:t>r</w:t>
      </w:r>
      <w:r w:rsidR="00070B14" w:rsidRPr="000959DC">
        <w:rPr>
          <w:rFonts w:ascii="Calibri" w:hAnsi="Calibri"/>
        </w:rPr>
        <w:t>equirements</w:t>
      </w:r>
      <w:proofErr w:type="gramEnd"/>
      <w:r w:rsidR="00070B14" w:rsidRPr="000959DC">
        <w:rPr>
          <w:rFonts w:ascii="Calibri" w:hAnsi="Calibri"/>
        </w:rPr>
        <w:t xml:space="preserve"> of SARA Title </w:t>
      </w:r>
      <w:proofErr w:type="spellStart"/>
      <w:r w:rsidR="00070B14" w:rsidRPr="000959DC">
        <w:rPr>
          <w:rFonts w:ascii="Calibri" w:hAnsi="Calibri"/>
        </w:rPr>
        <w:t>lll</w:t>
      </w:r>
      <w:proofErr w:type="spellEnd"/>
      <w:r w:rsidR="00070B14" w:rsidRPr="000959DC">
        <w:rPr>
          <w:rFonts w:ascii="Calibri" w:hAnsi="Calibri"/>
        </w:rPr>
        <w:t>, Section 302.</w:t>
      </w:r>
    </w:p>
    <w:p w:rsidR="00824A44" w:rsidRDefault="00070B14" w:rsidP="008B6FB4">
      <w:pPr>
        <w:spacing w:after="0" w:line="240" w:lineRule="exact"/>
        <w:rPr>
          <w:rFonts w:ascii="Calibri" w:hAnsi="Calibri"/>
        </w:rPr>
      </w:pPr>
      <w:r w:rsidRPr="000959DC">
        <w:rPr>
          <w:rFonts w:ascii="Calibri" w:hAnsi="Calibri"/>
          <w:b/>
        </w:rPr>
        <w:t xml:space="preserve">SARA 313                                                     :               </w:t>
      </w:r>
      <w:r w:rsidRPr="000959DC">
        <w:rPr>
          <w:rFonts w:ascii="Calibri" w:hAnsi="Calibri"/>
        </w:rPr>
        <w:t>This material does not contain any chemical</w:t>
      </w:r>
      <w:r w:rsidR="00824A44">
        <w:rPr>
          <w:rFonts w:ascii="Calibri" w:hAnsi="Calibri"/>
        </w:rPr>
        <w:t xml:space="preserve"> </w:t>
      </w:r>
      <w:r w:rsidRPr="000959DC">
        <w:rPr>
          <w:rFonts w:ascii="Calibri" w:hAnsi="Calibri"/>
        </w:rPr>
        <w:t>components</w:t>
      </w:r>
      <w:r w:rsidR="001B53BD" w:rsidRPr="000959DC">
        <w:rPr>
          <w:rFonts w:ascii="Calibri" w:hAnsi="Calibri"/>
        </w:rPr>
        <w:t xml:space="preserve"> with</w:t>
      </w:r>
    </w:p>
    <w:p w:rsidR="00824A44" w:rsidRDefault="00824A44" w:rsidP="008B6FB4">
      <w:pPr>
        <w:spacing w:after="0" w:line="240" w:lineRule="exact"/>
        <w:rPr>
          <w:rFonts w:ascii="Calibri" w:hAnsi="Calibri"/>
        </w:rPr>
      </w:pPr>
      <w:r>
        <w:rPr>
          <w:rFonts w:ascii="Calibri" w:hAnsi="Calibri"/>
        </w:rPr>
        <w:lastRenderedPageBreak/>
        <w:t xml:space="preserve">                                                                                      </w:t>
      </w:r>
      <w:r w:rsidR="001B53BD" w:rsidRPr="000959DC">
        <w:rPr>
          <w:rFonts w:ascii="Calibri" w:hAnsi="Calibri"/>
        </w:rPr>
        <w:t xml:space="preserve"> </w:t>
      </w:r>
      <w:proofErr w:type="gramStart"/>
      <w:r w:rsidR="00070B14" w:rsidRPr="000959DC">
        <w:rPr>
          <w:rFonts w:ascii="Calibri" w:hAnsi="Calibri"/>
        </w:rPr>
        <w:t>known</w:t>
      </w:r>
      <w:proofErr w:type="gramEnd"/>
      <w:r w:rsidR="00070B14" w:rsidRPr="000959DC">
        <w:rPr>
          <w:rFonts w:ascii="Calibri" w:hAnsi="Calibri"/>
        </w:rPr>
        <w:t xml:space="preserve"> CAS n</w:t>
      </w:r>
      <w:r>
        <w:rPr>
          <w:rFonts w:ascii="Calibri" w:hAnsi="Calibri"/>
        </w:rPr>
        <w:t>umbers that exceed the threshold</w:t>
      </w:r>
      <w:r w:rsidR="00070B14" w:rsidRPr="000959DC">
        <w:rPr>
          <w:rFonts w:ascii="Calibri" w:hAnsi="Calibri"/>
        </w:rPr>
        <w:t xml:space="preserve"> (De</w:t>
      </w:r>
      <w:r w:rsidR="001B53BD" w:rsidRPr="000959DC">
        <w:rPr>
          <w:rFonts w:ascii="Calibri" w:hAnsi="Calibri"/>
        </w:rPr>
        <w:t xml:space="preserve"> </w:t>
      </w:r>
      <w:proofErr w:type="spellStart"/>
      <w:r w:rsidR="001B53BD" w:rsidRPr="000959DC">
        <w:rPr>
          <w:rFonts w:ascii="Calibri" w:hAnsi="Calibri"/>
        </w:rPr>
        <w:t>Minimus</w:t>
      </w:r>
      <w:proofErr w:type="spellEnd"/>
      <w:r w:rsidR="001B53BD" w:rsidRPr="000959DC">
        <w:rPr>
          <w:rFonts w:ascii="Calibri" w:hAnsi="Calibri"/>
        </w:rPr>
        <w:t>)</w:t>
      </w:r>
    </w:p>
    <w:p w:rsidR="009A6821" w:rsidRDefault="00824A44" w:rsidP="008B6FB4">
      <w:pPr>
        <w:spacing w:after="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70B14" w:rsidRPr="000959DC">
        <w:rPr>
          <w:rFonts w:ascii="Calibri" w:hAnsi="Calibri"/>
        </w:rPr>
        <w:t>reporting</w:t>
      </w:r>
      <w:proofErr w:type="gramEnd"/>
      <w:r w:rsidR="00070B14" w:rsidRPr="000959DC">
        <w:rPr>
          <w:rFonts w:ascii="Calibri" w:hAnsi="Calibri"/>
        </w:rPr>
        <w:t xml:space="preserve"> levels established by SARA Title </w:t>
      </w:r>
      <w:proofErr w:type="spellStart"/>
      <w:r w:rsidR="00070B14" w:rsidRPr="000959DC">
        <w:rPr>
          <w:rFonts w:ascii="Calibri" w:hAnsi="Calibri"/>
        </w:rPr>
        <w:t>lll</w:t>
      </w:r>
      <w:proofErr w:type="spellEnd"/>
      <w:r w:rsidR="00070B14" w:rsidRPr="000959DC">
        <w:rPr>
          <w:rFonts w:ascii="Calibri" w:hAnsi="Calibri"/>
        </w:rPr>
        <w:t>,</w:t>
      </w:r>
    </w:p>
    <w:p w:rsidR="00070B14" w:rsidRPr="000959DC" w:rsidRDefault="009A6821" w:rsidP="008B6FB4">
      <w:pPr>
        <w:spacing w:after="160" w:line="240" w:lineRule="exact"/>
        <w:rPr>
          <w:rFonts w:ascii="Calibri" w:hAnsi="Calibri"/>
        </w:rPr>
      </w:pPr>
      <w:r>
        <w:rPr>
          <w:rFonts w:ascii="Calibri" w:hAnsi="Calibri"/>
        </w:rPr>
        <w:t xml:space="preserve">                                                                                      </w:t>
      </w:r>
      <w:r w:rsidR="00070B14" w:rsidRPr="000959DC">
        <w:rPr>
          <w:rFonts w:ascii="Calibri" w:hAnsi="Calibri"/>
        </w:rPr>
        <w:t xml:space="preserve"> </w:t>
      </w:r>
      <w:r w:rsidR="001B53BD" w:rsidRPr="000959DC">
        <w:rPr>
          <w:rFonts w:ascii="Calibri" w:hAnsi="Calibri"/>
        </w:rPr>
        <w:t>Section 313.</w:t>
      </w:r>
      <w:r w:rsidR="00070B14" w:rsidRPr="000959DC">
        <w:rPr>
          <w:rFonts w:ascii="Calibri" w:hAnsi="Calibri"/>
        </w:rPr>
        <w:t xml:space="preserve">                                                                                       </w:t>
      </w:r>
    </w:p>
    <w:p w:rsidR="00070B14" w:rsidRPr="000959DC" w:rsidRDefault="00070B14" w:rsidP="00824A44">
      <w:pPr>
        <w:spacing w:after="0" w:line="240" w:lineRule="exact"/>
        <w:rPr>
          <w:rFonts w:ascii="Calibri" w:hAnsi="Calibri"/>
          <w:b/>
        </w:rPr>
      </w:pPr>
      <w:r w:rsidRPr="000959DC">
        <w:rPr>
          <w:rFonts w:ascii="Calibri" w:hAnsi="Calibri"/>
          <w:b/>
        </w:rPr>
        <w:t>California Prop 65</w:t>
      </w:r>
    </w:p>
    <w:p w:rsidR="00070B14" w:rsidRPr="000959DC" w:rsidRDefault="00070B14" w:rsidP="008B6FB4">
      <w:pPr>
        <w:spacing w:after="0" w:line="240" w:lineRule="exact"/>
        <w:rPr>
          <w:rFonts w:ascii="Calibri" w:hAnsi="Calibri"/>
        </w:rPr>
      </w:pPr>
      <w:r w:rsidRPr="000959DC">
        <w:rPr>
          <w:rFonts w:ascii="Calibri" w:hAnsi="Calibri"/>
        </w:rPr>
        <w:t xml:space="preserve">This product does not contain any chemicals known to the State of California to cause cancer, birth, or any other </w:t>
      </w:r>
    </w:p>
    <w:p w:rsidR="008703C7" w:rsidRPr="007708C3" w:rsidRDefault="00070B14" w:rsidP="007708C3">
      <w:pPr>
        <w:spacing w:line="240" w:lineRule="exact"/>
        <w:rPr>
          <w:rFonts w:ascii="Calibri" w:hAnsi="Calibri"/>
        </w:rPr>
      </w:pPr>
      <w:proofErr w:type="gramStart"/>
      <w:r w:rsidRPr="000959DC">
        <w:rPr>
          <w:rFonts w:ascii="Calibri" w:hAnsi="Calibri"/>
        </w:rPr>
        <w:t>reproductive</w:t>
      </w:r>
      <w:proofErr w:type="gramEnd"/>
      <w:r w:rsidRPr="000959DC">
        <w:rPr>
          <w:rFonts w:ascii="Calibri" w:hAnsi="Calibri"/>
        </w:rPr>
        <w:t xml:space="preserve"> defects.</w:t>
      </w:r>
    </w:p>
    <w:p w:rsidR="00070B14" w:rsidRDefault="00070B14" w:rsidP="00824A44">
      <w:pPr>
        <w:spacing w:after="160" w:line="240" w:lineRule="exact"/>
        <w:rPr>
          <w:rFonts w:ascii="Calibri" w:hAnsi="Calibri"/>
          <w:b/>
        </w:rPr>
      </w:pPr>
      <w:r w:rsidRPr="000959DC">
        <w:rPr>
          <w:rFonts w:ascii="Calibri" w:hAnsi="Calibri"/>
          <w:b/>
        </w:rPr>
        <w:t>The ingredients of this product are reported in the following inventories:</w:t>
      </w:r>
    </w:p>
    <w:p w:rsidR="00070B14" w:rsidRPr="000959DC" w:rsidRDefault="00070B14" w:rsidP="00824A44">
      <w:pPr>
        <w:spacing w:after="0" w:line="240" w:lineRule="exact"/>
        <w:rPr>
          <w:rFonts w:ascii="Calibri" w:hAnsi="Calibri"/>
          <w:b/>
        </w:rPr>
      </w:pPr>
      <w:r w:rsidRPr="000959DC">
        <w:rPr>
          <w:rFonts w:ascii="Calibri" w:hAnsi="Calibri"/>
          <w:b/>
        </w:rPr>
        <w:t xml:space="preserve">United States TSCA </w:t>
      </w:r>
      <w:proofErr w:type="gramStart"/>
      <w:r w:rsidRPr="000959DC">
        <w:rPr>
          <w:rFonts w:ascii="Calibri" w:hAnsi="Calibri"/>
          <w:b/>
        </w:rPr>
        <w:t>Inventory :</w:t>
      </w:r>
      <w:proofErr w:type="gramEnd"/>
    </w:p>
    <w:p w:rsidR="00070B14" w:rsidRPr="000959DC" w:rsidRDefault="00070B14" w:rsidP="00824A44">
      <w:pPr>
        <w:spacing w:after="160" w:line="240" w:lineRule="exact"/>
        <w:rPr>
          <w:rFonts w:ascii="Calibri" w:hAnsi="Calibri"/>
        </w:rPr>
      </w:pPr>
      <w:r w:rsidRPr="000959DC">
        <w:rPr>
          <w:rFonts w:ascii="Calibri" w:hAnsi="Calibri"/>
        </w:rPr>
        <w:t>On TSCA Inventory</w:t>
      </w:r>
    </w:p>
    <w:p w:rsidR="00070B14" w:rsidRPr="000959DC" w:rsidRDefault="00070B14" w:rsidP="00824A44">
      <w:pPr>
        <w:spacing w:after="0" w:line="240" w:lineRule="exact"/>
        <w:rPr>
          <w:rFonts w:ascii="Calibri" w:hAnsi="Calibri"/>
          <w:b/>
        </w:rPr>
      </w:pPr>
      <w:r w:rsidRPr="000959DC">
        <w:rPr>
          <w:rFonts w:ascii="Calibri" w:hAnsi="Calibri"/>
          <w:b/>
        </w:rPr>
        <w:t>Canadian Domestic Substances List (DSL</w:t>
      </w:r>
      <w:proofErr w:type="gramStart"/>
      <w:r w:rsidRPr="000959DC">
        <w:rPr>
          <w:rFonts w:ascii="Calibri" w:hAnsi="Calibri"/>
          <w:b/>
        </w:rPr>
        <w:t>) :</w:t>
      </w:r>
      <w:proofErr w:type="gramEnd"/>
      <w:r w:rsidRPr="000959DC">
        <w:rPr>
          <w:rFonts w:ascii="Calibri" w:hAnsi="Calibri"/>
          <w:b/>
        </w:rPr>
        <w:t xml:space="preserve"> </w:t>
      </w:r>
    </w:p>
    <w:p w:rsidR="00070B14" w:rsidRPr="000959DC" w:rsidRDefault="00D82C8C" w:rsidP="00824A44">
      <w:pPr>
        <w:spacing w:after="160" w:line="240" w:lineRule="exact"/>
        <w:rPr>
          <w:rFonts w:ascii="Calibri" w:hAnsi="Calibri"/>
        </w:rPr>
      </w:pPr>
      <w:r w:rsidRPr="000959DC">
        <w:rPr>
          <w:rFonts w:ascii="Calibri" w:hAnsi="Calibri"/>
        </w:rPr>
        <w:t>All components of this product are on the Canadian DSL.</w:t>
      </w:r>
    </w:p>
    <w:p w:rsidR="002E5897" w:rsidRDefault="002E5897" w:rsidP="00635269">
      <w:pPr>
        <w:spacing w:after="0"/>
        <w:rPr>
          <w:rFonts w:ascii="Calibri" w:hAnsi="Calibri"/>
        </w:rPr>
      </w:pPr>
    </w:p>
    <w:p w:rsidR="001D0B4E" w:rsidRDefault="001D0B4E" w:rsidP="00635269">
      <w:pPr>
        <w:spacing w:after="0"/>
        <w:rPr>
          <w:rFonts w:ascii="Calibri" w:hAnsi="Calibri"/>
        </w:rPr>
      </w:pPr>
    </w:p>
    <w:p w:rsidR="001D0B4E" w:rsidRDefault="001D0B4E" w:rsidP="00635269">
      <w:pPr>
        <w:spacing w:after="0"/>
        <w:rPr>
          <w:rFonts w:ascii="Calibri" w:hAnsi="Calibri"/>
        </w:rPr>
      </w:pPr>
    </w:p>
    <w:p w:rsidR="001D0B4E" w:rsidRDefault="001D0B4E" w:rsidP="00635269">
      <w:pPr>
        <w:spacing w:after="0"/>
        <w:rPr>
          <w:rFonts w:ascii="Calibri" w:hAnsi="Calibri"/>
        </w:rPr>
      </w:pPr>
    </w:p>
    <w:p w:rsidR="001D0B4E" w:rsidRPr="002E5897" w:rsidRDefault="001D0B4E"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240F6" w:rsidRDefault="00B240F6" w:rsidP="00B240F6">
      <w:pPr>
        <w:spacing w:after="120" w:line="240" w:lineRule="exact"/>
        <w:rPr>
          <w:rFonts w:ascii="Calibri" w:hAnsi="Calibri"/>
          <w:b/>
          <w:color w:val="808080" w:themeColor="background1" w:themeShade="80"/>
        </w:rPr>
      </w:pPr>
      <w:r>
        <w:rPr>
          <w:rFonts w:ascii="Calibri" w:hAnsi="Calibri"/>
          <w:b/>
        </w:rPr>
        <w:t>Hazardous Material                     :</w:t>
      </w:r>
    </w:p>
    <w:p w:rsidR="00B240F6" w:rsidRDefault="00B240F6" w:rsidP="00B240F6">
      <w:pPr>
        <w:spacing w:after="120" w:line="240" w:lineRule="exact"/>
        <w:rPr>
          <w:rFonts w:ascii="Calibri" w:hAnsi="Calibri"/>
          <w:b/>
        </w:rPr>
      </w:pPr>
      <w:r>
        <w:rPr>
          <w:rFonts w:ascii="Calibri" w:hAnsi="Calibri"/>
          <w:b/>
        </w:rPr>
        <w:t>Information System (U.S.A)</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240F6" w:rsidRDefault="00B240F6" w:rsidP="00B240F6">
      <w:pPr>
        <w:spacing w:after="0" w:line="20" w:lineRule="atLeast"/>
        <w:rPr>
          <w:rFonts w:ascii="Calibri" w:hAnsi="Calibri"/>
          <w:b/>
          <w:color w:val="000000" w:themeColor="text1"/>
        </w:rPr>
      </w:pPr>
      <w:r>
        <w:rPr>
          <w:rFonts w:ascii="Calibri" w:hAnsi="Calibri"/>
          <w:b/>
          <w:color w:val="000000" w:themeColor="text1"/>
        </w:rPr>
        <w:t>NFPA:</w:t>
      </w:r>
    </w:p>
    <w:p w:rsidR="00B240F6" w:rsidRDefault="00B240F6" w:rsidP="00B240F6">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240F6" w:rsidRDefault="00746590" w:rsidP="00B240F6">
      <w:pPr>
        <w:spacing w:after="0" w:line="20" w:lineRule="atLeast"/>
        <w:ind w:left="720" w:firstLine="720"/>
        <w:rPr>
          <w:rFonts w:ascii="Calibri" w:hAnsi="Calibri"/>
          <w:b/>
          <w:color w:val="000000" w:themeColor="text1"/>
        </w:rPr>
      </w:pPr>
      <w:r w:rsidRPr="00746590">
        <w:pict>
          <v:shapetype id="_x0000_t202" coordsize="21600,21600" o:spt="202" path="m,l,21600r21600,l21600,xe">
            <v:stroke joinstyle="miter"/>
            <v:path gradientshapeok="t" o:connecttype="rect"/>
          </v:shapetype>
          <v:shape id="_x0000_s1041" type="#_x0000_t202" style="position:absolute;left:0;text-align:left;margin-left:86.85pt;margin-top:36.05pt;width:17.25pt;height:24pt;z-index:251666432" fillcolor="#0070c0" strokecolor="#0070c0">
            <v:textbox>
              <w:txbxContent>
                <w:p w:rsidR="00B240F6" w:rsidRDefault="00B240F6" w:rsidP="00B240F6">
                  <w:pPr>
                    <w:rPr>
                      <w:b/>
                      <w:sz w:val="32"/>
                      <w:szCs w:val="32"/>
                    </w:rPr>
                  </w:pPr>
                  <w:r>
                    <w:rPr>
                      <w:b/>
                      <w:sz w:val="32"/>
                      <w:szCs w:val="32"/>
                    </w:rPr>
                    <w:t>3</w:t>
                  </w:r>
                </w:p>
              </w:txbxContent>
            </v:textbox>
          </v:shape>
        </w:pict>
      </w:r>
      <w:r w:rsidRPr="00746590">
        <w:pict>
          <v:shape id="_x0000_s1045" type="#_x0000_t202" style="position:absolute;left:0;text-align:left;margin-left:170.3pt;margin-top:36.05pt;width:72.55pt;height:37.1pt;z-index:251670528" fillcolor="white [3212]" strokecolor="white [3212]">
            <v:textbox>
              <w:txbxContent>
                <w:p w:rsidR="00B240F6" w:rsidRDefault="00B240F6" w:rsidP="00B240F6">
                  <w:pPr>
                    <w:spacing w:after="0" w:line="240" w:lineRule="auto"/>
                    <w:rPr>
                      <w:b/>
                    </w:rPr>
                  </w:pPr>
                  <w:r>
                    <w:rPr>
                      <w:b/>
                    </w:rPr>
                    <w:t>Instability/</w:t>
                  </w:r>
                </w:p>
                <w:p w:rsidR="00B240F6" w:rsidRDefault="00B240F6" w:rsidP="00B240F6">
                  <w:pPr>
                    <w:rPr>
                      <w:b/>
                    </w:rPr>
                  </w:pPr>
                  <w:r>
                    <w:rPr>
                      <w:b/>
                    </w:rPr>
                    <w:t>Reactivity</w:t>
                  </w:r>
                </w:p>
              </w:txbxContent>
            </v:textbox>
          </v:shape>
        </w:pict>
      </w:r>
      <w:r w:rsidRPr="00746590">
        <w:pict>
          <v:shape id="_x0000_s1044" type="#_x0000_t202" style="position:absolute;left:0;text-align:left;margin-left:21.6pt;margin-top:36.05pt;width:46.5pt;height:29.35pt;z-index:251669504" strokecolor="white [3212]">
            <v:textbox>
              <w:txbxContent>
                <w:p w:rsidR="00B240F6" w:rsidRDefault="00B240F6" w:rsidP="00B240F6">
                  <w:pPr>
                    <w:rPr>
                      <w:b/>
                    </w:rPr>
                  </w:pPr>
                  <w:r>
                    <w:rPr>
                      <w:b/>
                    </w:rPr>
                    <w:t>Health</w:t>
                  </w:r>
                </w:p>
              </w:txbxContent>
            </v:textbox>
          </v:shape>
        </w:pict>
      </w:r>
      <w:r w:rsidRPr="00746590">
        <w:pict>
          <v:shape id="_x0000_s1043" type="#_x0000_t202" style="position:absolute;left:0;text-align:left;margin-left:137.85pt;margin-top:36.05pt;width:15.75pt;height:24pt;z-index:251668480" fillcolor="yellow" strokecolor="yellow">
            <v:textbox>
              <w:txbxContent>
                <w:p w:rsidR="00B240F6" w:rsidRDefault="00B240F6" w:rsidP="00B240F6">
                  <w:pPr>
                    <w:rPr>
                      <w:b/>
                      <w:sz w:val="32"/>
                      <w:szCs w:val="32"/>
                    </w:rPr>
                  </w:pPr>
                  <w:r>
                    <w:rPr>
                      <w:b/>
                      <w:sz w:val="32"/>
                      <w:szCs w:val="32"/>
                    </w:rPr>
                    <w:t>0</w:t>
                  </w:r>
                </w:p>
              </w:txbxContent>
            </v:textbox>
          </v:shape>
        </w:pict>
      </w:r>
      <w:r w:rsidRPr="00746590">
        <w:pict>
          <v:shape id="_x0000_s1042" type="#_x0000_t202" style="position:absolute;left:0;text-align:left;margin-left:113.1pt;margin-top:12.8pt;width:16.5pt;height:23.25pt;z-index:251667456" fillcolor="red" strokecolor="red">
            <v:textbox>
              <w:txbxContent>
                <w:p w:rsidR="00B240F6" w:rsidRDefault="00B240F6" w:rsidP="00B240F6">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1"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950;height:1920" o:preferrelative="f">
              <v:fill o:detectmouseclick="t"/>
              <v:path o:extrusionok="t" o:connecttype="none"/>
            </v:shape>
            <v:shape id="_x0000_s1033" style="position:absolute;left:478;top:942;width:981;height:960" coordsize="981,960" path="m491,l,480,491,960,981,480,491,xe" stroked="f">
              <v:path arrowok="t"/>
            </v:shape>
            <v:shape id="_x0000_s1034" style="position:absolute;left:478;top:942;width:981;height:960" coordsize="981,960" path="m491,l,480,491,960,981,480,491,xe" filled="f" strokeweight=".9pt">
              <v:stroke endcap="round"/>
              <v:path arrowok="t"/>
            </v:shape>
            <v:shape id="_x0000_s1035" style="position:absolute;left:963;top:468;width:975;height:960" coordsize="975,960" path="m491,l,480,491,960,975,480,491,xe" fillcolor="#f6eb16" stroked="f">
              <v:path arrowok="t"/>
            </v:shape>
            <v:shape id="_x0000_s1036" style="position:absolute;left:963;top:468;width:975;height:960" coordsize="975,960" path="m491,l,480,491,960,975,480,491,xe" fillcolor="yellow" strokeweight=".9pt">
              <v:stroke endcap="round"/>
              <v:path arrowok="t"/>
            </v:shape>
            <v:shape id="_x0000_s1037" style="position:absolute;left:496;top:6;width:975;height:960" coordsize="975,960" path="m485,l,480,485,960,975,480,485,xe" fillcolor="red" stroked="f">
              <v:path arrowok="t"/>
            </v:shape>
            <v:shape id="_x0000_s1038" style="position:absolute;left:496;top:6;width:975;height:960" coordsize="975,960" path="m485,l,480,485,960,975,480,485,xe" filled="f" strokeweight=".9pt">
              <v:stroke endcap="round"/>
              <v:path arrowok="t"/>
            </v:shape>
            <v:shape id="_x0000_s1039" style="position:absolute;left:6;top:486;width:981;height:960" coordsize="981,960" path="m490,l,480,490,960,981,480,490,xe" fillcolor="#0070c0" stroked="f">
              <v:path arrowok="t"/>
            </v:shape>
            <v:shape id="_x0000_s1040" style="position:absolute;left:6;top:486;width:981;height:960" coordsize="981,960" path="m490,l,480,490,960,981,480,490,xe" filled="f" strokeweight=".9pt">
              <v:stroke endcap="round"/>
              <v:path arrowok="t"/>
            </v:shape>
            <w10:wrap type="none"/>
            <w10:anchorlock/>
          </v:group>
        </w:pict>
      </w:r>
    </w:p>
    <w:p w:rsidR="00B240F6" w:rsidRDefault="00B240F6" w:rsidP="00B240F6">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240F6" w:rsidRDefault="00B240F6" w:rsidP="00B240F6">
      <w:pPr>
        <w:spacing w:after="0" w:line="20" w:lineRule="atLeast"/>
        <w:rPr>
          <w:rFonts w:ascii="Calibri" w:hAnsi="Calibri"/>
          <w:b/>
          <w:color w:val="000000" w:themeColor="text1"/>
        </w:rPr>
      </w:pPr>
    </w:p>
    <w:p w:rsidR="00B240F6" w:rsidRDefault="00B240F6" w:rsidP="00B240F6">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B240F6" w:rsidRDefault="00B240F6" w:rsidP="00B240F6">
      <w:pPr>
        <w:spacing w:after="0" w:line="240" w:lineRule="exact"/>
        <w:rPr>
          <w:rFonts w:ascii="Calibri" w:hAnsi="Calibri"/>
          <w:color w:val="000000" w:themeColor="text1"/>
        </w:rPr>
      </w:pPr>
      <w:r>
        <w:rPr>
          <w:rFonts w:ascii="Calibri" w:hAnsi="Calibri"/>
          <w:color w:val="000000" w:themeColor="text1"/>
        </w:rPr>
        <w:t>Version                                           :  1.0</w:t>
      </w:r>
    </w:p>
    <w:p w:rsidR="00B240F6" w:rsidRDefault="00B240F6" w:rsidP="00B240F6">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240F6" w:rsidRDefault="00B240F6" w:rsidP="00B240F6">
      <w:pPr>
        <w:spacing w:after="0" w:line="220" w:lineRule="atLeast"/>
        <w:rPr>
          <w:rFonts w:ascii="Calibri" w:hAnsi="Calibri"/>
          <w:color w:val="000000" w:themeColor="text1"/>
          <w:u w:val="single"/>
        </w:rPr>
      </w:pPr>
    </w:p>
    <w:p w:rsidR="00B240F6" w:rsidRDefault="00B240F6" w:rsidP="00B240F6">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240F6" w:rsidRDefault="00B240F6" w:rsidP="00B240F6">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B240F6" w:rsidRDefault="00B240F6" w:rsidP="00B240F6">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Use, processing, storage, transportation, disposal and release and is not to be considered a warranty or quality</w:t>
      </w:r>
    </w:p>
    <w:p w:rsidR="00B240F6" w:rsidRDefault="00B240F6" w:rsidP="00B240F6">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240F6" w:rsidRDefault="00B240F6" w:rsidP="00B240F6">
      <w:pPr>
        <w:shd w:val="clear" w:color="auto" w:fill="FFFFFF" w:themeFill="background1"/>
        <w:spacing w:after="0" w:line="20" w:lineRule="atLeast"/>
        <w:rPr>
          <w:rFonts w:ascii="Calibri" w:hAnsi="Calibri"/>
          <w:b/>
          <w:color w:val="000000" w:themeColor="text1"/>
        </w:rPr>
      </w:pPr>
    </w:p>
    <w:sectPr w:rsidR="00B240F6"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98" w:rsidRDefault="00872398" w:rsidP="00FA39DC">
      <w:pPr>
        <w:spacing w:after="0" w:line="240" w:lineRule="auto"/>
      </w:pPr>
      <w:r>
        <w:separator/>
      </w:r>
    </w:p>
  </w:endnote>
  <w:endnote w:type="continuationSeparator" w:id="0">
    <w:p w:rsidR="00872398" w:rsidRDefault="00872398"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2268"/>
      <w:docPartObj>
        <w:docPartGallery w:val="Page Numbers (Bottom of Page)"/>
        <w:docPartUnique/>
      </w:docPartObj>
    </w:sdtPr>
    <w:sdtContent>
      <w:p w:rsidR="00A04219" w:rsidRDefault="00A04219">
        <w:pPr>
          <w:pStyle w:val="Footer"/>
          <w:jc w:val="right"/>
        </w:pPr>
        <w:fldSimple w:instr=" PAGE   \* MERGEFORMAT ">
          <w:r>
            <w:rPr>
              <w:noProof/>
            </w:rPr>
            <w:t>1</w:t>
          </w:r>
        </w:fldSimple>
      </w:p>
    </w:sdtContent>
  </w:sdt>
  <w:p w:rsidR="00A04219" w:rsidRDefault="00A042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98" w:rsidRDefault="00872398" w:rsidP="00FA39DC">
      <w:pPr>
        <w:spacing w:after="0" w:line="240" w:lineRule="auto"/>
      </w:pPr>
      <w:r>
        <w:separator/>
      </w:r>
    </w:p>
  </w:footnote>
  <w:footnote w:type="continuationSeparator" w:id="0">
    <w:p w:rsidR="00872398" w:rsidRDefault="00872398"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746590" w:rsidP="0032060B">
    <w:pPr>
      <w:pStyle w:val="Header"/>
      <w:jc w:val="center"/>
      <w:rPr>
        <w:rFonts w:ascii="Castellar" w:hAnsi="Castellar"/>
        <w:b/>
        <w:color w:val="000000" w:themeColor="text1"/>
        <w:sz w:val="96"/>
        <w:szCs w:val="96"/>
      </w:rPr>
    </w:pPr>
    <w:r w:rsidRPr="00746590">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A04219"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Super 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12D5"/>
    <w:rsid w:val="000A69E0"/>
    <w:rsid w:val="000B55BE"/>
    <w:rsid w:val="000B5E79"/>
    <w:rsid w:val="000D0668"/>
    <w:rsid w:val="000E7E1F"/>
    <w:rsid w:val="00114C82"/>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0B4E"/>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1A0"/>
    <w:rsid w:val="00294B2B"/>
    <w:rsid w:val="00295945"/>
    <w:rsid w:val="00296073"/>
    <w:rsid w:val="002B2A4F"/>
    <w:rsid w:val="002D1024"/>
    <w:rsid w:val="002E5897"/>
    <w:rsid w:val="002E6DBC"/>
    <w:rsid w:val="002F0E03"/>
    <w:rsid w:val="002F0EF2"/>
    <w:rsid w:val="0030229C"/>
    <w:rsid w:val="003063A1"/>
    <w:rsid w:val="00317E42"/>
    <w:rsid w:val="0032060B"/>
    <w:rsid w:val="00334331"/>
    <w:rsid w:val="00341050"/>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0E9D"/>
    <w:rsid w:val="00411752"/>
    <w:rsid w:val="0041291F"/>
    <w:rsid w:val="00417184"/>
    <w:rsid w:val="00420ED3"/>
    <w:rsid w:val="004239DB"/>
    <w:rsid w:val="00434934"/>
    <w:rsid w:val="00440E9A"/>
    <w:rsid w:val="00444A35"/>
    <w:rsid w:val="004451A2"/>
    <w:rsid w:val="00454AB3"/>
    <w:rsid w:val="00470561"/>
    <w:rsid w:val="004825D6"/>
    <w:rsid w:val="00484ED0"/>
    <w:rsid w:val="004938F9"/>
    <w:rsid w:val="00494422"/>
    <w:rsid w:val="004A069C"/>
    <w:rsid w:val="004B0BD9"/>
    <w:rsid w:val="004B0E24"/>
    <w:rsid w:val="004C3FF4"/>
    <w:rsid w:val="004D065F"/>
    <w:rsid w:val="004D52E9"/>
    <w:rsid w:val="004E12E7"/>
    <w:rsid w:val="004F22A4"/>
    <w:rsid w:val="004F26C6"/>
    <w:rsid w:val="004F3715"/>
    <w:rsid w:val="004F4561"/>
    <w:rsid w:val="004F6852"/>
    <w:rsid w:val="005074DE"/>
    <w:rsid w:val="0051390E"/>
    <w:rsid w:val="005207E1"/>
    <w:rsid w:val="00535962"/>
    <w:rsid w:val="0054228B"/>
    <w:rsid w:val="00542969"/>
    <w:rsid w:val="0055299B"/>
    <w:rsid w:val="00555AF5"/>
    <w:rsid w:val="00562DA9"/>
    <w:rsid w:val="00563103"/>
    <w:rsid w:val="00570D1E"/>
    <w:rsid w:val="00580005"/>
    <w:rsid w:val="005833B8"/>
    <w:rsid w:val="005833CB"/>
    <w:rsid w:val="00585BF8"/>
    <w:rsid w:val="005900E3"/>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37EED"/>
    <w:rsid w:val="006403AA"/>
    <w:rsid w:val="006444ED"/>
    <w:rsid w:val="00651E16"/>
    <w:rsid w:val="0065233D"/>
    <w:rsid w:val="006563DB"/>
    <w:rsid w:val="00663C7F"/>
    <w:rsid w:val="0066465D"/>
    <w:rsid w:val="006651A7"/>
    <w:rsid w:val="006667DD"/>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46590"/>
    <w:rsid w:val="007534CB"/>
    <w:rsid w:val="007602E1"/>
    <w:rsid w:val="00761A43"/>
    <w:rsid w:val="007708C3"/>
    <w:rsid w:val="007774B7"/>
    <w:rsid w:val="00777F45"/>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2398"/>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0FDC"/>
    <w:rsid w:val="008C28CD"/>
    <w:rsid w:val="008D1613"/>
    <w:rsid w:val="008D1679"/>
    <w:rsid w:val="008D551D"/>
    <w:rsid w:val="008E60E3"/>
    <w:rsid w:val="008E70BE"/>
    <w:rsid w:val="008F11DD"/>
    <w:rsid w:val="008F1A79"/>
    <w:rsid w:val="008F5E9D"/>
    <w:rsid w:val="0090530F"/>
    <w:rsid w:val="0091201B"/>
    <w:rsid w:val="0091206C"/>
    <w:rsid w:val="00915C19"/>
    <w:rsid w:val="00916FF4"/>
    <w:rsid w:val="009303AD"/>
    <w:rsid w:val="009415AA"/>
    <w:rsid w:val="00946A9D"/>
    <w:rsid w:val="00970662"/>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04219"/>
    <w:rsid w:val="00A1738F"/>
    <w:rsid w:val="00A269EE"/>
    <w:rsid w:val="00A3207C"/>
    <w:rsid w:val="00A3551A"/>
    <w:rsid w:val="00A359F7"/>
    <w:rsid w:val="00A3716F"/>
    <w:rsid w:val="00A40924"/>
    <w:rsid w:val="00A51CF1"/>
    <w:rsid w:val="00A53EC4"/>
    <w:rsid w:val="00A55A7E"/>
    <w:rsid w:val="00A7370E"/>
    <w:rsid w:val="00A83A3B"/>
    <w:rsid w:val="00AA1FFE"/>
    <w:rsid w:val="00AB115F"/>
    <w:rsid w:val="00AB1B9B"/>
    <w:rsid w:val="00AB3B69"/>
    <w:rsid w:val="00AC1A32"/>
    <w:rsid w:val="00AC27A5"/>
    <w:rsid w:val="00AD359C"/>
    <w:rsid w:val="00AE10D7"/>
    <w:rsid w:val="00AF18F1"/>
    <w:rsid w:val="00AF6927"/>
    <w:rsid w:val="00AF7D19"/>
    <w:rsid w:val="00AF7E8A"/>
    <w:rsid w:val="00B0104E"/>
    <w:rsid w:val="00B01AD9"/>
    <w:rsid w:val="00B023A1"/>
    <w:rsid w:val="00B0473C"/>
    <w:rsid w:val="00B04DC5"/>
    <w:rsid w:val="00B136DE"/>
    <w:rsid w:val="00B240F6"/>
    <w:rsid w:val="00B34C33"/>
    <w:rsid w:val="00B37517"/>
    <w:rsid w:val="00B45571"/>
    <w:rsid w:val="00B64786"/>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74088"/>
    <w:rsid w:val="00C82FFA"/>
    <w:rsid w:val="00C83732"/>
    <w:rsid w:val="00C903C2"/>
    <w:rsid w:val="00C91556"/>
    <w:rsid w:val="00C93747"/>
    <w:rsid w:val="00C9744C"/>
    <w:rsid w:val="00CB08E4"/>
    <w:rsid w:val="00CB5C20"/>
    <w:rsid w:val="00CC53E2"/>
    <w:rsid w:val="00CC7FCF"/>
    <w:rsid w:val="00CE1B51"/>
    <w:rsid w:val="00D07783"/>
    <w:rsid w:val="00D27DD2"/>
    <w:rsid w:val="00D333CF"/>
    <w:rsid w:val="00D3574E"/>
    <w:rsid w:val="00D47551"/>
    <w:rsid w:val="00D50C5D"/>
    <w:rsid w:val="00D521C0"/>
    <w:rsid w:val="00D53532"/>
    <w:rsid w:val="00D579CD"/>
    <w:rsid w:val="00D60D89"/>
    <w:rsid w:val="00D670C3"/>
    <w:rsid w:val="00D80BAE"/>
    <w:rsid w:val="00D82C8C"/>
    <w:rsid w:val="00D9573E"/>
    <w:rsid w:val="00DA2494"/>
    <w:rsid w:val="00DA56DB"/>
    <w:rsid w:val="00DB7AA2"/>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B8F"/>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43B4"/>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78408176">
      <w:bodyDiv w:val="1"/>
      <w:marLeft w:val="0"/>
      <w:marRight w:val="0"/>
      <w:marTop w:val="0"/>
      <w:marBottom w:val="0"/>
      <w:divBdr>
        <w:top w:val="none" w:sz="0" w:space="0" w:color="auto"/>
        <w:left w:val="none" w:sz="0" w:space="0" w:color="auto"/>
        <w:bottom w:val="none" w:sz="0" w:space="0" w:color="auto"/>
        <w:right w:val="none" w:sz="0" w:space="0" w:color="auto"/>
      </w:divBdr>
    </w:div>
    <w:div w:id="20739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EADB4-BC29-4FE8-B4F8-F4557130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2015-03-17T01:12:00Z</cp:lastPrinted>
  <dcterms:created xsi:type="dcterms:W3CDTF">2015-06-02T21:31:00Z</dcterms:created>
  <dcterms:modified xsi:type="dcterms:W3CDTF">2015-06-02T21:31:00Z</dcterms:modified>
</cp:coreProperties>
</file>